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656D1">
        <w:rPr>
          <w:b/>
        </w:rPr>
        <w:t>91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8528A">
        <w:t>26</w:t>
      </w:r>
      <w:r w:rsidRPr="00D92EBC">
        <w:t>»</w:t>
      </w:r>
      <w:r w:rsidR="00FB6F1F">
        <w:t xml:space="preserve"> </w:t>
      </w:r>
      <w:r w:rsidR="00E817A9">
        <w:t>ноября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D62C6">
        <w:t>ООО «</w:t>
      </w:r>
      <w:r w:rsidR="00F656D1">
        <w:t>Корвет</w:t>
      </w:r>
      <w:r w:rsidR="002A14A7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8D62C6">
        <w:t xml:space="preserve">и правил саморегулирования </w:t>
      </w:r>
      <w:r w:rsidR="001D37DF">
        <w:t xml:space="preserve">и принятие решения </w:t>
      </w:r>
      <w:r w:rsidR="00F656D1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F656D1">
        <w:t>114с</w:t>
      </w:r>
      <w:r w:rsidR="00463ABD">
        <w:t xml:space="preserve"> </w:t>
      </w:r>
      <w:r w:rsidR="00922F9A">
        <w:t xml:space="preserve">от </w:t>
      </w:r>
      <w:r w:rsidR="00F8528A">
        <w:t>21</w:t>
      </w:r>
      <w:r w:rsidR="00E817A9">
        <w:t>.11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D62C6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r w:rsidR="00811A16">
        <w:t>Корвет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16E42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811A16">
        <w:t>2, 3, 4, 5, 6, 8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11A16">
        <w:t>114с</w:t>
      </w:r>
      <w:r w:rsidR="002830EB">
        <w:t xml:space="preserve"> от </w:t>
      </w:r>
      <w:r w:rsidR="00F8528A">
        <w:t>21</w:t>
      </w:r>
      <w:r w:rsidR="00E817A9">
        <w:t>.11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8D62C6">
        <w:t>ООО «</w:t>
      </w:r>
      <w:r w:rsidR="00811A16">
        <w:t>Корвет</w:t>
      </w:r>
      <w:r w:rsidR="008D62C6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02806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656D1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2014-11-24T06:42:00Z</cp:lastPrinted>
  <dcterms:created xsi:type="dcterms:W3CDTF">2014-11-24T06:42:00Z</dcterms:created>
  <dcterms:modified xsi:type="dcterms:W3CDTF">2014-11-24T06:42:00Z</dcterms:modified>
</cp:coreProperties>
</file>