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B2447">
        <w:rPr>
          <w:b/>
        </w:rPr>
        <w:t>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BD1C71">
        <w:t>27</w:t>
      </w:r>
      <w:r w:rsidRPr="00D92EBC">
        <w:t>»</w:t>
      </w:r>
      <w:r w:rsidR="00FB6F1F">
        <w:t xml:space="preserve"> </w:t>
      </w:r>
      <w:r w:rsidR="005F1CEF">
        <w:t>февраля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 материалов выездной проверки ООО «ОЭК-Севзапэнергомонтаж»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B2447">
        <w:t>005</w:t>
      </w:r>
      <w:r w:rsidR="005F1CEF">
        <w:t>с</w:t>
      </w:r>
      <w:r w:rsidR="00463ABD">
        <w:t xml:space="preserve"> </w:t>
      </w:r>
      <w:r w:rsidR="00922F9A">
        <w:t xml:space="preserve">от </w:t>
      </w:r>
      <w:r w:rsidR="00BD1C71">
        <w:t>24</w:t>
      </w:r>
      <w:r w:rsidR="009B7FA5">
        <w:t>.</w:t>
      </w:r>
      <w:r w:rsidR="00BD1C71">
        <w:t>02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2B2447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«ОЭК-Севзапэнергомонтаж»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3, 4, 5, 6, 7, 8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B2447">
        <w:t>005</w:t>
      </w:r>
      <w:r w:rsidR="005F1CEF">
        <w:t>с</w:t>
      </w:r>
      <w:r w:rsidR="002830EB">
        <w:t xml:space="preserve"> от </w:t>
      </w:r>
      <w:r w:rsidR="00BD1C71">
        <w:t>24.02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2B2447">
        <w:t>ООО «ОЭК-Севзапэнергомонтаж»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6</cp:revision>
  <cp:lastPrinted>2015-01-30T07:54:00Z</cp:lastPrinted>
  <dcterms:created xsi:type="dcterms:W3CDTF">2015-01-30T07:54:00Z</dcterms:created>
  <dcterms:modified xsi:type="dcterms:W3CDTF">2015-03-04T12:30:00Z</dcterms:modified>
</cp:coreProperties>
</file>