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078F3211" w:rsidR="00852DD8" w:rsidRPr="00BF17C9" w:rsidRDefault="00852DD8" w:rsidP="00ED235F">
      <w:pPr>
        <w:jc w:val="center"/>
        <w:rPr>
          <w:bCs/>
        </w:rPr>
      </w:pPr>
      <w:r w:rsidRPr="00BF17C9">
        <w:rPr>
          <w:bCs/>
        </w:rPr>
        <w:t xml:space="preserve">ПРОТОКОЛ № </w:t>
      </w:r>
      <w:r w:rsidR="00BF3ED7" w:rsidRPr="00BF17C9">
        <w:rPr>
          <w:bCs/>
        </w:rPr>
        <w:t>0</w:t>
      </w:r>
      <w:r w:rsidR="00982EC9">
        <w:rPr>
          <w:bCs/>
        </w:rPr>
        <w:t>8</w:t>
      </w:r>
      <w:r w:rsidR="00280033" w:rsidRPr="00BF17C9">
        <w:rPr>
          <w:bCs/>
        </w:rPr>
        <w:t>/</w:t>
      </w:r>
      <w:r w:rsidR="00BF3ED7" w:rsidRPr="00BF17C9">
        <w:rPr>
          <w:bCs/>
        </w:rPr>
        <w:t>0</w:t>
      </w:r>
      <w:r w:rsidR="00982EC9">
        <w:rPr>
          <w:bCs/>
        </w:rPr>
        <w:t>8</w:t>
      </w:r>
      <w:r w:rsidRPr="00BF17C9">
        <w:rPr>
          <w:bCs/>
        </w:rPr>
        <w:t>-202</w:t>
      </w:r>
      <w:r w:rsidR="00BF3ED7" w:rsidRPr="00BF17C9">
        <w:rPr>
          <w:bCs/>
        </w:rPr>
        <w:t>3</w:t>
      </w:r>
    </w:p>
    <w:p w14:paraId="5990DC5F" w14:textId="77777777" w:rsidR="00852DD8" w:rsidRPr="00BF17C9" w:rsidRDefault="00852DD8" w:rsidP="00ED235F">
      <w:pPr>
        <w:jc w:val="center"/>
        <w:rPr>
          <w:color w:val="000000" w:themeColor="text1"/>
        </w:rPr>
      </w:pPr>
      <w:r w:rsidRPr="00BF17C9">
        <w:rPr>
          <w:color w:val="000000" w:themeColor="text1"/>
        </w:rPr>
        <w:t>заочного заседания Совета</w:t>
      </w:r>
    </w:p>
    <w:p w14:paraId="25630A12" w14:textId="77777777" w:rsidR="00852DD8" w:rsidRPr="00BF17C9" w:rsidRDefault="00852DD8" w:rsidP="00ED235F">
      <w:pPr>
        <w:jc w:val="center"/>
        <w:rPr>
          <w:bCs/>
          <w:color w:val="000000" w:themeColor="text1"/>
        </w:rPr>
      </w:pPr>
      <w:r w:rsidRPr="00BF17C9">
        <w:rPr>
          <w:color w:val="000000" w:themeColor="text1"/>
        </w:rPr>
        <w:t xml:space="preserve">Саморегулируемой организации </w:t>
      </w:r>
      <w:r w:rsidRPr="00BF17C9">
        <w:rPr>
          <w:bCs/>
          <w:color w:val="000000" w:themeColor="text1"/>
        </w:rPr>
        <w:t xml:space="preserve">Ассоциации </w:t>
      </w:r>
    </w:p>
    <w:p w14:paraId="63861B0B" w14:textId="7639C88C" w:rsidR="00852DD8" w:rsidRPr="00BF17C9" w:rsidRDefault="00852DD8" w:rsidP="00ED235F">
      <w:pPr>
        <w:jc w:val="center"/>
        <w:rPr>
          <w:color w:val="000000" w:themeColor="text1"/>
        </w:rPr>
      </w:pPr>
      <w:r w:rsidRPr="00BF17C9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4B77F2" w:rsidRPr="00BF17C9">
        <w:rPr>
          <w:color w:val="000000" w:themeColor="text1"/>
        </w:rPr>
        <w:t>(далее – Ассоциация)</w:t>
      </w:r>
    </w:p>
    <w:p w14:paraId="2AC87247" w14:textId="77777777" w:rsidR="00852DD8" w:rsidRPr="00BF17C9" w:rsidRDefault="00852DD8" w:rsidP="00ED235F">
      <w:pPr>
        <w:jc w:val="both"/>
        <w:rPr>
          <w:bCs/>
          <w:color w:val="000000" w:themeColor="text1"/>
        </w:rPr>
      </w:pPr>
    </w:p>
    <w:p w14:paraId="66D4DC3E" w14:textId="456DDB69" w:rsidR="00852DD8" w:rsidRPr="00BF17C9" w:rsidRDefault="00852DD8" w:rsidP="00ED235F">
      <w:pPr>
        <w:jc w:val="both"/>
      </w:pPr>
      <w:r w:rsidRPr="00BF17C9">
        <w:rPr>
          <w:b/>
          <w:bCs/>
        </w:rPr>
        <w:t>Дата проведения заседания</w:t>
      </w:r>
      <w:r w:rsidR="004E6EE1" w:rsidRPr="00BF17C9">
        <w:rPr>
          <w:bCs/>
        </w:rPr>
        <w:t xml:space="preserve"> - </w:t>
      </w:r>
      <w:r w:rsidR="00280033" w:rsidRPr="00BF17C9">
        <w:t>«</w:t>
      </w:r>
      <w:r w:rsidR="00982EC9">
        <w:t>2</w:t>
      </w:r>
      <w:r w:rsidR="00627C05">
        <w:t>2</w:t>
      </w:r>
      <w:r w:rsidR="004E6EE1" w:rsidRPr="00BF17C9">
        <w:t xml:space="preserve">» </w:t>
      </w:r>
      <w:r w:rsidR="00982EC9">
        <w:t>августа</w:t>
      </w:r>
      <w:r w:rsidR="00BF3ED7" w:rsidRPr="00BF17C9">
        <w:t xml:space="preserve"> 2023</w:t>
      </w:r>
      <w:r w:rsidRPr="00BF17C9">
        <w:t xml:space="preserve"> г.</w:t>
      </w:r>
    </w:p>
    <w:p w14:paraId="0F12172F" w14:textId="28BFB8D0" w:rsidR="00852DD8" w:rsidRPr="00BF17C9" w:rsidRDefault="00852DD8" w:rsidP="00ED235F">
      <w:pPr>
        <w:jc w:val="both"/>
      </w:pPr>
      <w:r w:rsidRPr="00BF17C9">
        <w:rPr>
          <w:b/>
          <w:bCs/>
        </w:rPr>
        <w:t>Место проведения заседания</w:t>
      </w:r>
      <w:r w:rsidR="004E6EE1" w:rsidRPr="00BF17C9">
        <w:t xml:space="preserve"> - </w:t>
      </w:r>
      <w:r w:rsidRPr="00BF17C9">
        <w:t>г. Москва, ул. Б. Ордынка, д. 29, стр. 1, офис 204.</w:t>
      </w:r>
    </w:p>
    <w:p w14:paraId="441025B0" w14:textId="12E86F6B" w:rsidR="00852DD8" w:rsidRPr="00BF17C9" w:rsidRDefault="00852DD8" w:rsidP="00ED235F">
      <w:pPr>
        <w:jc w:val="both"/>
        <w:rPr>
          <w:color w:val="000000"/>
        </w:rPr>
      </w:pPr>
      <w:r w:rsidRPr="00BF17C9">
        <w:rPr>
          <w:b/>
          <w:bCs/>
          <w:color w:val="000000"/>
        </w:rPr>
        <w:t>Форма проведения заседания</w:t>
      </w:r>
      <w:r w:rsidR="004E6EE1" w:rsidRPr="00BF17C9">
        <w:rPr>
          <w:color w:val="000000"/>
        </w:rPr>
        <w:t xml:space="preserve"> - </w:t>
      </w:r>
      <w:r w:rsidRPr="00BF17C9">
        <w:rPr>
          <w:color w:val="000000"/>
        </w:rPr>
        <w:t xml:space="preserve">заочное голосование </w:t>
      </w:r>
      <w:r w:rsidRPr="00BF17C9">
        <w:rPr>
          <w:color w:val="000000" w:themeColor="text1"/>
        </w:rPr>
        <w:t>(бюллетенями).</w:t>
      </w:r>
    </w:p>
    <w:p w14:paraId="0450249D" w14:textId="34B9D3B2" w:rsidR="004F7B7A" w:rsidRPr="00BF17C9" w:rsidRDefault="00852DD8" w:rsidP="004F7B7A">
      <w:pPr>
        <w:jc w:val="both"/>
      </w:pPr>
      <w:r w:rsidRPr="00BF17C9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="004E6EE1" w:rsidRPr="00BF17C9">
        <w:rPr>
          <w:bCs/>
          <w:color w:val="000000" w:themeColor="text1"/>
        </w:rPr>
        <w:t xml:space="preserve"> - </w:t>
      </w:r>
      <w:r w:rsidR="004F7B7A" w:rsidRPr="00BF17C9">
        <w:t>«</w:t>
      </w:r>
      <w:r w:rsidR="00982EC9">
        <w:t>2</w:t>
      </w:r>
      <w:r w:rsidR="00627C05">
        <w:t>2</w:t>
      </w:r>
      <w:r w:rsidR="004F7B7A" w:rsidRPr="00BF17C9">
        <w:t xml:space="preserve">» </w:t>
      </w:r>
      <w:r w:rsidR="00982EC9">
        <w:t>августа</w:t>
      </w:r>
      <w:r w:rsidR="004F7B7A" w:rsidRPr="00BF17C9">
        <w:t xml:space="preserve"> 202</w:t>
      </w:r>
      <w:r w:rsidR="00BF3ED7" w:rsidRPr="00BF17C9">
        <w:t>3</w:t>
      </w:r>
      <w:r w:rsidR="004F7B7A" w:rsidRPr="00BF17C9">
        <w:t xml:space="preserve"> г.</w:t>
      </w:r>
    </w:p>
    <w:p w14:paraId="6082157C" w14:textId="207BC4BF" w:rsidR="00070266" w:rsidRPr="00BF17C9" w:rsidRDefault="00070266" w:rsidP="00ED235F">
      <w:pPr>
        <w:jc w:val="both"/>
      </w:pPr>
      <w:r w:rsidRPr="00BF17C9">
        <w:rPr>
          <w:b/>
        </w:rPr>
        <w:t>Способ отправки бюллетеней</w:t>
      </w:r>
      <w:r w:rsidRPr="00BF17C9">
        <w:t xml:space="preserve"> – на электронную почту </w:t>
      </w:r>
      <w:r w:rsidR="004B77F2" w:rsidRPr="00BF17C9">
        <w:t>Ассоциации.</w:t>
      </w:r>
    </w:p>
    <w:p w14:paraId="4317232C" w14:textId="77777777" w:rsidR="004D38A0" w:rsidRDefault="00852DD8" w:rsidP="00644374">
      <w:pPr>
        <w:jc w:val="both"/>
        <w:rPr>
          <w:bCs/>
        </w:rPr>
      </w:pPr>
      <w:r w:rsidRPr="00BF17C9">
        <w:rPr>
          <w:b/>
          <w:bCs/>
        </w:rPr>
        <w:t>Всего членов Совета</w:t>
      </w:r>
      <w:r w:rsidR="004E6EE1" w:rsidRPr="00BF17C9">
        <w:rPr>
          <w:bCs/>
        </w:rPr>
        <w:t xml:space="preserve"> </w:t>
      </w:r>
      <w:r w:rsidR="00644374" w:rsidRPr="00BF17C9">
        <w:rPr>
          <w:bCs/>
        </w:rPr>
        <w:t>–</w:t>
      </w:r>
      <w:r w:rsidR="004E6EE1" w:rsidRPr="00BF17C9">
        <w:rPr>
          <w:bCs/>
        </w:rPr>
        <w:t xml:space="preserve"> </w:t>
      </w:r>
      <w:r w:rsidR="00644374" w:rsidRPr="00BF17C9">
        <w:rPr>
          <w:bCs/>
        </w:rPr>
        <w:t>15.</w:t>
      </w:r>
      <w:r w:rsidR="004D38A0">
        <w:rPr>
          <w:bCs/>
        </w:rPr>
        <w:t xml:space="preserve"> </w:t>
      </w:r>
    </w:p>
    <w:p w14:paraId="7FF5A433" w14:textId="16F15358" w:rsidR="00852DD8" w:rsidRPr="00BF17C9" w:rsidRDefault="00852DD8" w:rsidP="00644374">
      <w:pPr>
        <w:jc w:val="both"/>
      </w:pPr>
      <w:r w:rsidRPr="00BF17C9">
        <w:rPr>
          <w:b/>
          <w:bCs/>
        </w:rPr>
        <w:t>Членов Совета, принявших участие в голосовании</w:t>
      </w:r>
      <w:r w:rsidR="004E6EE1" w:rsidRPr="00BF17C9">
        <w:rPr>
          <w:bCs/>
        </w:rPr>
        <w:t xml:space="preserve"> - </w:t>
      </w:r>
      <w:r w:rsidRPr="00BF17C9">
        <w:t>1</w:t>
      </w:r>
      <w:r w:rsidR="00D805C0">
        <w:t>5</w:t>
      </w:r>
      <w:r w:rsidRPr="00BF17C9">
        <w:t>.</w:t>
      </w:r>
    </w:p>
    <w:p w14:paraId="701BEF5B" w14:textId="77777777" w:rsidR="008E4284" w:rsidRPr="00BF17C9" w:rsidRDefault="008E4284" w:rsidP="00ED235F">
      <w:pPr>
        <w:tabs>
          <w:tab w:val="center" w:pos="5017"/>
        </w:tabs>
        <w:jc w:val="both"/>
        <w:rPr>
          <w:b/>
          <w:bCs/>
          <w:u w:val="single"/>
        </w:rPr>
      </w:pPr>
    </w:p>
    <w:p w14:paraId="2E937F76" w14:textId="7D0CD387" w:rsidR="00852DD8" w:rsidRPr="00BF17C9" w:rsidRDefault="00852DD8" w:rsidP="00ED235F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BF17C9">
        <w:rPr>
          <w:b/>
          <w:bCs/>
          <w:u w:val="single"/>
        </w:rPr>
        <w:t>Список членов Совета, принявших участие в голосовании:</w:t>
      </w:r>
    </w:p>
    <w:p w14:paraId="7B9E55C7" w14:textId="7B293423" w:rsidR="00280033" w:rsidRPr="001A7000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 xml:space="preserve">1. </w:t>
      </w:r>
      <w:r w:rsidRPr="001A7000">
        <w:rPr>
          <w:bCs/>
          <w:color w:val="000000" w:themeColor="text1"/>
        </w:rPr>
        <w:t xml:space="preserve">Опекунов Виктор Семенович, представитель АО </w:t>
      </w:r>
      <w:r w:rsidR="004B77F2" w:rsidRPr="001A7000">
        <w:rPr>
          <w:color w:val="000000" w:themeColor="text1"/>
        </w:rPr>
        <w:t>«Концерн Росэнергоатом», председатель Совета.</w:t>
      </w:r>
    </w:p>
    <w:p w14:paraId="044DB081" w14:textId="3825F50E" w:rsidR="00280033" w:rsidRPr="001A7000" w:rsidRDefault="00280033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1A7000" w:rsidRDefault="00C23870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3. Кутумов Виктор Викторович, генеральный директор АО КИС «ИСТОК».</w:t>
      </w:r>
    </w:p>
    <w:p w14:paraId="5DD98F6D" w14:textId="69A4B3A9" w:rsidR="002238FC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4</w:t>
      </w:r>
      <w:r w:rsidR="00B51233" w:rsidRPr="001A7000">
        <w:rPr>
          <w:color w:val="000000" w:themeColor="text1"/>
        </w:rPr>
        <w:t>. Колупаев Дмитрий Никифорович</w:t>
      </w:r>
      <w:r w:rsidR="00E640D0" w:rsidRPr="001A7000">
        <w:rPr>
          <w:color w:val="000000" w:themeColor="text1"/>
        </w:rPr>
        <w:t>, генеральн</w:t>
      </w:r>
      <w:r w:rsidR="00B51233" w:rsidRPr="001A7000">
        <w:rPr>
          <w:color w:val="000000" w:themeColor="text1"/>
        </w:rPr>
        <w:t>ый</w:t>
      </w:r>
      <w:r w:rsidR="00E640D0" w:rsidRPr="001A7000">
        <w:rPr>
          <w:color w:val="000000" w:themeColor="text1"/>
        </w:rPr>
        <w:t xml:space="preserve"> директор</w:t>
      </w:r>
      <w:r w:rsidR="00B51233" w:rsidRPr="001A7000">
        <w:rPr>
          <w:color w:val="000000" w:themeColor="text1"/>
        </w:rPr>
        <w:t xml:space="preserve"> ФГУП ГХК».</w:t>
      </w:r>
      <w:r w:rsidR="00E640D0" w:rsidRPr="001A7000">
        <w:rPr>
          <w:color w:val="000000" w:themeColor="text1"/>
        </w:rPr>
        <w:t xml:space="preserve"> </w:t>
      </w:r>
    </w:p>
    <w:p w14:paraId="3378E60F" w14:textId="560039B0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5</w:t>
      </w:r>
      <w:r w:rsidR="00280033" w:rsidRPr="001A7000">
        <w:rPr>
          <w:color w:val="000000" w:themeColor="text1"/>
        </w:rPr>
        <w:t>. Марков Юрий Михайлович, генеральный директор АО «Атомтехэнерго».</w:t>
      </w:r>
    </w:p>
    <w:p w14:paraId="401E92D5" w14:textId="613A05DC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6</w:t>
      </w:r>
      <w:r w:rsidR="00280033" w:rsidRPr="001A7000">
        <w:rPr>
          <w:color w:val="000000" w:themeColor="text1"/>
        </w:rPr>
        <w:t xml:space="preserve">. Мушаков Виктор Михайлович, </w:t>
      </w:r>
      <w:r w:rsidR="00C23870" w:rsidRPr="001A7000">
        <w:rPr>
          <w:color w:val="000000" w:themeColor="text1"/>
        </w:rPr>
        <w:t xml:space="preserve">руководитель направления по государственным </w:t>
      </w:r>
      <w:r w:rsidR="00280033" w:rsidRPr="001A7000">
        <w:rPr>
          <w:color w:val="000000" w:themeColor="text1"/>
        </w:rPr>
        <w:t>капитальным вложениям НИЦ «Курчатовский институт».</w:t>
      </w:r>
    </w:p>
    <w:p w14:paraId="6FF3D6DC" w14:textId="0767CC9D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7</w:t>
      </w:r>
      <w:r w:rsidR="00280033" w:rsidRPr="001A7000">
        <w:rPr>
          <w:color w:val="000000" w:themeColor="text1"/>
        </w:rPr>
        <w:t>. Нагинский Григорий Михайлович, генеральный директор АО «КОНЦЕРН ТИТАН-2».</w:t>
      </w:r>
    </w:p>
    <w:p w14:paraId="78869BD2" w14:textId="2F2A94EA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8</w:t>
      </w:r>
      <w:r w:rsidR="00280033" w:rsidRPr="001A7000">
        <w:rPr>
          <w:color w:val="000000" w:themeColor="text1"/>
        </w:rPr>
        <w:t xml:space="preserve">. Покидышев Сергей Михайлович, начальник отдела </w:t>
      </w:r>
      <w:r w:rsidR="00392F12" w:rsidRPr="001A7000">
        <w:rPr>
          <w:color w:val="000000" w:themeColor="text1"/>
        </w:rPr>
        <w:t>системы менеджмента качества</w:t>
      </w:r>
      <w:r w:rsidR="00280033" w:rsidRPr="001A7000">
        <w:rPr>
          <w:color w:val="000000" w:themeColor="text1"/>
        </w:rPr>
        <w:t xml:space="preserve"> </w:t>
      </w:r>
      <w:r w:rsidR="004B77F2" w:rsidRPr="001A7000">
        <w:rPr>
          <w:color w:val="000000" w:themeColor="text1"/>
        </w:rPr>
        <w:t xml:space="preserve">                                   </w:t>
      </w:r>
      <w:r w:rsidR="00280033" w:rsidRPr="001A7000">
        <w:rPr>
          <w:color w:val="000000" w:themeColor="text1"/>
        </w:rPr>
        <w:t>АО «ФЦНИВТ» СНПО «ЭЛЕРОН».</w:t>
      </w:r>
    </w:p>
    <w:p w14:paraId="5F14C8B0" w14:textId="01E2B050" w:rsidR="00280033" w:rsidRPr="00D805C0" w:rsidRDefault="002238FC" w:rsidP="00923CB6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9</w:t>
      </w:r>
      <w:r w:rsidR="00280033" w:rsidRPr="001A7000">
        <w:rPr>
          <w:color w:val="000000" w:themeColor="text1"/>
        </w:rPr>
        <w:t xml:space="preserve">. </w:t>
      </w:r>
      <w:r w:rsidR="004730FD" w:rsidRPr="001A7000">
        <w:rPr>
          <w:color w:val="000000" w:themeColor="text1"/>
        </w:rPr>
        <w:t xml:space="preserve">Ралло Игорь Владимирович, начальник отдела капитального строительства, представитель по </w:t>
      </w:r>
      <w:r w:rsidR="004730FD" w:rsidRPr="00D805C0">
        <w:rPr>
          <w:color w:val="000000" w:themeColor="text1"/>
        </w:rPr>
        <w:t xml:space="preserve">доверенности члена Совета от АО «Атомредметзолото» </w:t>
      </w:r>
      <w:r w:rsidR="00B51233" w:rsidRPr="00D805C0">
        <w:rPr>
          <w:color w:val="000000" w:themeColor="text1"/>
        </w:rPr>
        <w:t>Святецк</w:t>
      </w:r>
      <w:r w:rsidR="004730FD" w:rsidRPr="00D805C0">
        <w:rPr>
          <w:color w:val="000000" w:themeColor="text1"/>
        </w:rPr>
        <w:t>ого</w:t>
      </w:r>
      <w:r w:rsidR="00B51233" w:rsidRPr="00D805C0">
        <w:rPr>
          <w:color w:val="000000" w:themeColor="text1"/>
        </w:rPr>
        <w:t xml:space="preserve"> Виктор</w:t>
      </w:r>
      <w:r w:rsidR="004730FD" w:rsidRPr="00D805C0">
        <w:rPr>
          <w:color w:val="000000" w:themeColor="text1"/>
        </w:rPr>
        <w:t>а</w:t>
      </w:r>
      <w:r w:rsidR="00B51233" w:rsidRPr="00D805C0">
        <w:rPr>
          <w:color w:val="000000" w:themeColor="text1"/>
        </w:rPr>
        <w:t xml:space="preserve"> Станиславович</w:t>
      </w:r>
      <w:r w:rsidR="004730FD" w:rsidRPr="00D805C0">
        <w:rPr>
          <w:color w:val="000000" w:themeColor="text1"/>
        </w:rPr>
        <w:t>а.</w:t>
      </w:r>
      <w:r w:rsidR="00B51233" w:rsidRPr="00D805C0">
        <w:rPr>
          <w:color w:val="000000" w:themeColor="text1"/>
        </w:rPr>
        <w:t xml:space="preserve"> </w:t>
      </w:r>
    </w:p>
    <w:p w14:paraId="3B63FC74" w14:textId="11010E89" w:rsidR="00280033" w:rsidRPr="00D805C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D805C0">
        <w:rPr>
          <w:color w:val="000000" w:themeColor="text1"/>
        </w:rPr>
        <w:t>10</w:t>
      </w:r>
      <w:r w:rsidR="00280033" w:rsidRPr="00D805C0">
        <w:rPr>
          <w:color w:val="000000" w:themeColor="text1"/>
        </w:rPr>
        <w:t>.  Степаев Петр Анатольевич, директор ЧУ «ОЦКС Росатома».</w:t>
      </w:r>
    </w:p>
    <w:p w14:paraId="05D8B2EE" w14:textId="253FC8F6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D805C0">
        <w:rPr>
          <w:color w:val="000000" w:themeColor="text1"/>
        </w:rPr>
        <w:t>11</w:t>
      </w:r>
      <w:r w:rsidR="00280033" w:rsidRPr="00D805C0">
        <w:rPr>
          <w:color w:val="000000" w:themeColor="text1"/>
        </w:rPr>
        <w:t>. Стрельцов Сергей Александрович, заместитель директора по контролю технической документации и аудитам</w:t>
      </w:r>
      <w:r w:rsidR="00280033" w:rsidRPr="001A7000">
        <w:rPr>
          <w:color w:val="000000" w:themeColor="text1"/>
        </w:rPr>
        <w:t xml:space="preserve"> АО АСЭ.</w:t>
      </w:r>
    </w:p>
    <w:p w14:paraId="6554FE32" w14:textId="383686BF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12</w:t>
      </w:r>
      <w:r w:rsidR="00280033" w:rsidRPr="001A7000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7DA61B94" w14:textId="77777777" w:rsidR="005357B6" w:rsidRPr="001A7000" w:rsidRDefault="005357B6" w:rsidP="005357B6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13. Жигулин Дмитрий Владимирович,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14:paraId="2943FBAB" w14:textId="71158846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1</w:t>
      </w:r>
      <w:r w:rsidR="005357B6" w:rsidRPr="001A7000">
        <w:rPr>
          <w:color w:val="000000" w:themeColor="text1"/>
        </w:rPr>
        <w:t>4</w:t>
      </w:r>
      <w:r w:rsidR="00280033" w:rsidRPr="001A7000">
        <w:rPr>
          <w:color w:val="000000" w:themeColor="text1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6219C75C" w14:textId="6D6EA315" w:rsidR="001A7000" w:rsidRPr="001A7000" w:rsidRDefault="001A7000" w:rsidP="001A7000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15. Бенгерт Александр Александрович, генеральный директор ФГУП "Гидрографическое предприятие".</w:t>
      </w:r>
    </w:p>
    <w:p w14:paraId="36ECDAF0" w14:textId="77777777" w:rsidR="004D38A0" w:rsidRDefault="004D38A0" w:rsidP="00ED235F">
      <w:pPr>
        <w:jc w:val="both"/>
        <w:rPr>
          <w:b/>
          <w:bCs/>
          <w:color w:val="000000" w:themeColor="text1"/>
        </w:rPr>
      </w:pPr>
    </w:p>
    <w:p w14:paraId="5BEF27DE" w14:textId="165ADD6A" w:rsidR="00852DD8" w:rsidRPr="004D38A0" w:rsidRDefault="00852DD8" w:rsidP="00ED235F">
      <w:pPr>
        <w:jc w:val="both"/>
        <w:rPr>
          <w:bCs/>
          <w:color w:val="000000" w:themeColor="text1"/>
        </w:rPr>
      </w:pPr>
      <w:r w:rsidRPr="004D38A0">
        <w:rPr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C85DF55" w14:textId="316CF899" w:rsidR="00852DD8" w:rsidRPr="00BF17C9" w:rsidRDefault="00852DD8" w:rsidP="00ED235F">
      <w:pPr>
        <w:jc w:val="both"/>
        <w:rPr>
          <w:b/>
          <w:bCs/>
          <w:color w:val="000000" w:themeColor="text1"/>
        </w:rPr>
      </w:pPr>
      <w:r w:rsidRPr="00BF17C9">
        <w:rPr>
          <w:bCs/>
          <w:color w:val="000000" w:themeColor="text1"/>
        </w:rPr>
        <w:t>Лицо, ответственное за под</w:t>
      </w:r>
      <w:r w:rsidR="00C53D73" w:rsidRPr="00BF17C9">
        <w:rPr>
          <w:bCs/>
          <w:color w:val="000000" w:themeColor="text1"/>
        </w:rPr>
        <w:t xml:space="preserve">счет голосов, </w:t>
      </w:r>
      <w:r w:rsidR="004B77F2" w:rsidRPr="00BF17C9">
        <w:rPr>
          <w:bCs/>
          <w:color w:val="000000" w:themeColor="text1"/>
        </w:rPr>
        <w:t xml:space="preserve">секретарь </w:t>
      </w:r>
      <w:r w:rsidR="00C53D73" w:rsidRPr="00BF17C9">
        <w:rPr>
          <w:bCs/>
          <w:color w:val="000000" w:themeColor="text1"/>
        </w:rPr>
        <w:t xml:space="preserve">заседания </w:t>
      </w:r>
      <w:r w:rsidR="004B77F2" w:rsidRPr="00BF17C9">
        <w:rPr>
          <w:bCs/>
          <w:color w:val="000000" w:themeColor="text1"/>
        </w:rPr>
        <w:t>Совета</w:t>
      </w:r>
      <w:r w:rsidR="00276224">
        <w:rPr>
          <w:bCs/>
          <w:color w:val="000000" w:themeColor="text1"/>
        </w:rPr>
        <w:t xml:space="preserve"> - </w:t>
      </w:r>
      <w:r w:rsidRPr="00BF17C9">
        <w:rPr>
          <w:bCs/>
          <w:color w:val="000000" w:themeColor="text1"/>
        </w:rPr>
        <w:t xml:space="preserve">Доценко Лариса Александровна, начальник </w:t>
      </w:r>
      <w:r w:rsidR="004E6EE1" w:rsidRPr="00BF17C9">
        <w:rPr>
          <w:bCs/>
          <w:color w:val="000000" w:themeColor="text1"/>
        </w:rPr>
        <w:t xml:space="preserve">отдела </w:t>
      </w:r>
      <w:r w:rsidRPr="00BF17C9">
        <w:rPr>
          <w:bCs/>
          <w:color w:val="000000" w:themeColor="text1"/>
        </w:rPr>
        <w:t xml:space="preserve">по правовой работе и специальным проектам </w:t>
      </w:r>
      <w:r w:rsidR="004B77F2" w:rsidRPr="00BF17C9">
        <w:rPr>
          <w:bCs/>
          <w:color w:val="000000" w:themeColor="text1"/>
        </w:rPr>
        <w:t>Ассоциации.</w:t>
      </w:r>
      <w:r w:rsidRPr="00BF17C9">
        <w:rPr>
          <w:bCs/>
          <w:color w:val="000000" w:themeColor="text1"/>
        </w:rPr>
        <w:t xml:space="preserve"> </w:t>
      </w:r>
    </w:p>
    <w:p w14:paraId="451B5911" w14:textId="77777777" w:rsidR="007200F4" w:rsidRPr="00BF17C9" w:rsidRDefault="007200F4" w:rsidP="00ED235F">
      <w:pPr>
        <w:rPr>
          <w:b/>
          <w:color w:val="000000"/>
        </w:rPr>
      </w:pPr>
    </w:p>
    <w:p w14:paraId="41FEB338" w14:textId="27B6D159" w:rsidR="009A6068" w:rsidRPr="009A6068" w:rsidRDefault="00D805C0" w:rsidP="009A6068">
      <w:pPr>
        <w:jc w:val="both"/>
        <w:rPr>
          <w:rFonts w:eastAsiaTheme="minorHAnsi"/>
          <w:bCs/>
          <w:color w:val="000000" w:themeColor="text1"/>
          <w:lang w:eastAsia="en-US"/>
        </w:rPr>
      </w:pPr>
      <w:r w:rsidRPr="004B77F2">
        <w:rPr>
          <w:b/>
          <w:bCs/>
          <w:color w:val="000000"/>
          <w:spacing w:val="2"/>
        </w:rPr>
        <w:t xml:space="preserve">Вопрос повестки дня: </w:t>
      </w:r>
      <w:r w:rsidR="009A6068" w:rsidRPr="009A6068">
        <w:rPr>
          <w:rFonts w:eastAsiaTheme="minorHAnsi"/>
          <w:lang w:eastAsia="en-US"/>
        </w:rPr>
        <w:t xml:space="preserve">Исключение </w:t>
      </w:r>
      <w:bookmarkStart w:id="0" w:name="_Hlk143259802"/>
      <w:r w:rsidR="00020147" w:rsidRPr="00CE4CB2">
        <w:rPr>
          <w:bCs/>
          <w:color w:val="000000" w:themeColor="text1"/>
        </w:rPr>
        <w:t xml:space="preserve">ООО </w:t>
      </w:r>
      <w:r w:rsidR="00020147">
        <w:rPr>
          <w:bCs/>
          <w:color w:val="000000" w:themeColor="text1"/>
        </w:rPr>
        <w:t>«РегионЭнергоМонтаж»</w:t>
      </w:r>
      <w:r w:rsidR="00020147" w:rsidRPr="00CE4CB2">
        <w:rPr>
          <w:bCs/>
          <w:color w:val="000000" w:themeColor="text1"/>
        </w:rPr>
        <w:t xml:space="preserve"> (ИНН: </w:t>
      </w:r>
      <w:r w:rsidR="00020147">
        <w:rPr>
          <w:bCs/>
          <w:color w:val="000000" w:themeColor="text1"/>
        </w:rPr>
        <w:t>7605021979</w:t>
      </w:r>
      <w:r w:rsidR="00020147" w:rsidRPr="00CE4CB2">
        <w:rPr>
          <w:bCs/>
          <w:color w:val="000000" w:themeColor="text1"/>
        </w:rPr>
        <w:t>)</w:t>
      </w:r>
      <w:bookmarkEnd w:id="0"/>
      <w:r w:rsidR="00020147" w:rsidRPr="00CE4CB2">
        <w:rPr>
          <w:bCs/>
          <w:color w:val="000000" w:themeColor="text1"/>
        </w:rPr>
        <w:t xml:space="preserve"> </w:t>
      </w:r>
      <w:r w:rsidR="009A6068" w:rsidRPr="009A6068">
        <w:rPr>
          <w:rFonts w:eastAsiaTheme="minorHAnsi"/>
          <w:bCs/>
          <w:color w:val="000000" w:themeColor="text1"/>
          <w:lang w:eastAsia="en-US"/>
        </w:rPr>
        <w:t xml:space="preserve"> </w:t>
      </w:r>
      <w:r w:rsidR="009A6068" w:rsidRPr="009A6068">
        <w:rPr>
          <w:rFonts w:eastAsiaTheme="minorHAnsi"/>
          <w:lang w:eastAsia="en-US"/>
        </w:rPr>
        <w:t>из членов Ассоциации.</w:t>
      </w:r>
    </w:p>
    <w:p w14:paraId="2CCCFF3C" w14:textId="77777777" w:rsidR="00020147" w:rsidRPr="00020147" w:rsidRDefault="00D805C0" w:rsidP="00020147">
      <w:pPr>
        <w:widowControl w:val="0"/>
        <w:ind w:left="23"/>
        <w:jc w:val="both"/>
        <w:rPr>
          <w:bCs/>
          <w:color w:val="000000" w:themeColor="text1"/>
        </w:rPr>
      </w:pPr>
      <w:r w:rsidRPr="004B77F2">
        <w:rPr>
          <w:b/>
          <w:bCs/>
          <w:color w:val="000000" w:themeColor="text1"/>
          <w:spacing w:val="2"/>
        </w:rPr>
        <w:t xml:space="preserve">Решили: </w:t>
      </w:r>
      <w:r w:rsidR="00020147" w:rsidRPr="00020147">
        <w:rPr>
          <w:bCs/>
          <w:color w:val="000000" w:themeColor="text1"/>
        </w:rPr>
        <w:t xml:space="preserve">Исключить </w:t>
      </w:r>
      <w:r w:rsidR="00020147" w:rsidRPr="00020147">
        <w:rPr>
          <w:rFonts w:eastAsiaTheme="minorHAnsi"/>
          <w:bCs/>
          <w:color w:val="000000" w:themeColor="text1"/>
          <w:lang w:eastAsia="en-US"/>
        </w:rPr>
        <w:t xml:space="preserve">ООО «РегионЭнергоМонтаж» (ИНН: 7605021979) </w:t>
      </w:r>
      <w:r w:rsidR="00020147" w:rsidRPr="00020147">
        <w:rPr>
          <w:bCs/>
          <w:color w:val="000000" w:themeColor="text1"/>
        </w:rPr>
        <w:t xml:space="preserve">из членов                                                     СРО «СОЮЗАТОМСТРОЙ» на основании ч. 1 ст. 55.7 и п. 2 ч. 2 ст. 55.7 Градостроительного кодекса Российской Федерации, </w:t>
      </w:r>
      <w:r w:rsidR="00020147" w:rsidRPr="00020147">
        <w:rPr>
          <w:rFonts w:eastAsiaTheme="minorHAnsi"/>
          <w:lang w:eastAsia="en-US"/>
        </w:rPr>
        <w:t>п.п. 4 п. 1.3 раздела 4 Положения о членстве в Ассоциации                                                                              (в ред. от 10.02.2023 г.)</w:t>
      </w:r>
      <w:r w:rsidR="00020147" w:rsidRPr="00020147">
        <w:rPr>
          <w:bCs/>
          <w:color w:val="000000" w:themeColor="text1"/>
        </w:rPr>
        <w:t xml:space="preserve">, решения Дисциплинарной комиссии Ассоциации (Протокол № С-07                                                  от 16.08.2023 г.). </w:t>
      </w:r>
    </w:p>
    <w:p w14:paraId="12C9B2B0" w14:textId="2D5DF8FA" w:rsidR="00D805C0" w:rsidRPr="004B77F2" w:rsidRDefault="00D805C0" w:rsidP="00D805C0">
      <w:pPr>
        <w:widowControl w:val="0"/>
        <w:ind w:left="20"/>
        <w:jc w:val="both"/>
        <w:rPr>
          <w:color w:val="000000" w:themeColor="text1"/>
        </w:rPr>
      </w:pPr>
      <w:r w:rsidRPr="004B77F2">
        <w:rPr>
          <w:color w:val="000000"/>
        </w:rPr>
        <w:t>Решение принято «ЗА» большинством голосов:</w:t>
      </w:r>
      <w:r w:rsidRPr="004B77F2">
        <w:rPr>
          <w:color w:val="000000" w:themeColor="text1"/>
        </w:rPr>
        <w:t xml:space="preserve"> «за» - 1</w:t>
      </w:r>
      <w:r>
        <w:rPr>
          <w:color w:val="000000" w:themeColor="text1"/>
        </w:rPr>
        <w:t>5</w:t>
      </w:r>
      <w:r w:rsidRPr="004B77F2">
        <w:rPr>
          <w:color w:val="000000" w:themeColor="text1"/>
        </w:rPr>
        <w:t>, «против» - 0.</w:t>
      </w:r>
    </w:p>
    <w:p w14:paraId="5D130665" w14:textId="77777777" w:rsidR="003C37F1" w:rsidRDefault="003C37F1" w:rsidP="00ED235F">
      <w:pPr>
        <w:rPr>
          <w:bCs/>
          <w:color w:val="000000" w:themeColor="text1"/>
        </w:rPr>
      </w:pPr>
    </w:p>
    <w:p w14:paraId="6CE91B42" w14:textId="4DCC27E4" w:rsidR="00070266" w:rsidRPr="00BF17C9" w:rsidRDefault="007200F4" w:rsidP="00ED235F">
      <w:pPr>
        <w:rPr>
          <w:bCs/>
          <w:color w:val="000000" w:themeColor="text1"/>
        </w:rPr>
      </w:pPr>
      <w:r w:rsidRPr="00BF17C9">
        <w:rPr>
          <w:bCs/>
          <w:color w:val="000000" w:themeColor="text1"/>
        </w:rPr>
        <w:t>Председатель</w:t>
      </w:r>
      <w:r w:rsidRPr="00BF17C9">
        <w:rPr>
          <w:bCs/>
          <w:color w:val="000000" w:themeColor="text1"/>
        </w:rPr>
        <w:tab/>
      </w:r>
      <w:r w:rsidRPr="00BF17C9">
        <w:rPr>
          <w:bCs/>
          <w:color w:val="000000" w:themeColor="text1"/>
        </w:rPr>
        <w:tab/>
      </w:r>
      <w:r w:rsidRPr="00BF17C9">
        <w:rPr>
          <w:bCs/>
          <w:color w:val="000000" w:themeColor="text1"/>
        </w:rPr>
        <w:tab/>
      </w:r>
      <w:r w:rsidRPr="00BF17C9">
        <w:rPr>
          <w:bCs/>
          <w:color w:val="000000" w:themeColor="text1"/>
        </w:rPr>
        <w:tab/>
        <w:t xml:space="preserve">           </w:t>
      </w:r>
      <w:r w:rsidR="004B77F2" w:rsidRPr="00BF17C9">
        <w:rPr>
          <w:bCs/>
          <w:color w:val="000000" w:themeColor="text1"/>
        </w:rPr>
        <w:t xml:space="preserve">   </w:t>
      </w:r>
      <w:r w:rsidR="004D38A0">
        <w:rPr>
          <w:bCs/>
          <w:color w:val="000000" w:themeColor="text1"/>
        </w:rPr>
        <w:t xml:space="preserve">                                                                     </w:t>
      </w:r>
      <w:r w:rsidRPr="00BF17C9">
        <w:rPr>
          <w:bCs/>
          <w:color w:val="000000" w:themeColor="text1"/>
        </w:rPr>
        <w:t>Опекунов В.С.</w:t>
      </w:r>
      <w:r w:rsidRPr="00BF17C9">
        <w:rPr>
          <w:color w:val="000000" w:themeColor="text1"/>
        </w:rPr>
        <w:t xml:space="preserve"> </w:t>
      </w:r>
    </w:p>
    <w:p w14:paraId="5D1636FA" w14:textId="77777777" w:rsidR="00ED235F" w:rsidRPr="00BF17C9" w:rsidRDefault="00ED235F" w:rsidP="00ED235F">
      <w:pPr>
        <w:rPr>
          <w:bCs/>
          <w:color w:val="000000" w:themeColor="text1"/>
        </w:rPr>
      </w:pPr>
    </w:p>
    <w:p w14:paraId="7B2CEFFE" w14:textId="1FB60D16" w:rsidR="00E54BDB" w:rsidRPr="004B77F2" w:rsidRDefault="007200F4" w:rsidP="00ED235F">
      <w:pPr>
        <w:rPr>
          <w:bCs/>
          <w:color w:val="000000" w:themeColor="text1"/>
        </w:rPr>
      </w:pPr>
      <w:r w:rsidRPr="00BF17C9">
        <w:rPr>
          <w:bCs/>
          <w:color w:val="000000" w:themeColor="text1"/>
        </w:rPr>
        <w:t>Секретарь</w:t>
      </w:r>
      <w:r w:rsidRPr="00BF17C9">
        <w:rPr>
          <w:color w:val="000000" w:themeColor="text1"/>
        </w:rPr>
        <w:tab/>
        <w:t xml:space="preserve">                                  </w:t>
      </w:r>
      <w:r w:rsidRPr="00BF17C9">
        <w:rPr>
          <w:color w:val="000000" w:themeColor="text1"/>
        </w:rPr>
        <w:tab/>
      </w:r>
      <w:r w:rsidRPr="00BF17C9">
        <w:rPr>
          <w:color w:val="000000" w:themeColor="text1"/>
        </w:rPr>
        <w:tab/>
        <w:t xml:space="preserve">             </w:t>
      </w:r>
      <w:r w:rsidR="004B77F2" w:rsidRPr="00BF17C9">
        <w:rPr>
          <w:color w:val="000000" w:themeColor="text1"/>
        </w:rPr>
        <w:t xml:space="preserve">  </w:t>
      </w:r>
      <w:r w:rsidR="004D38A0">
        <w:rPr>
          <w:color w:val="000000" w:themeColor="text1"/>
        </w:rPr>
        <w:t xml:space="preserve">                                                           </w:t>
      </w:r>
      <w:r w:rsidRPr="00BF17C9">
        <w:rPr>
          <w:color w:val="000000" w:themeColor="text1"/>
        </w:rPr>
        <w:t>Доценко</w:t>
      </w:r>
      <w:r w:rsidRPr="004B77F2">
        <w:rPr>
          <w:color w:val="000000" w:themeColor="text1"/>
        </w:rPr>
        <w:t xml:space="preserve"> Л.А.  </w:t>
      </w:r>
    </w:p>
    <w:sectPr w:rsidR="00E54BDB" w:rsidRPr="004B77F2" w:rsidSect="003C37F1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 w16cid:durableId="38022219">
    <w:abstractNumId w:val="22"/>
  </w:num>
  <w:num w:numId="2" w16cid:durableId="1961185453">
    <w:abstractNumId w:val="43"/>
  </w:num>
  <w:num w:numId="3" w16cid:durableId="653264173">
    <w:abstractNumId w:val="15"/>
  </w:num>
  <w:num w:numId="4" w16cid:durableId="1580285191">
    <w:abstractNumId w:val="1"/>
  </w:num>
  <w:num w:numId="5" w16cid:durableId="556091664">
    <w:abstractNumId w:val="6"/>
  </w:num>
  <w:num w:numId="6" w16cid:durableId="917328122">
    <w:abstractNumId w:val="16"/>
  </w:num>
  <w:num w:numId="7" w16cid:durableId="1031954258">
    <w:abstractNumId w:val="18"/>
  </w:num>
  <w:num w:numId="8" w16cid:durableId="1107311428">
    <w:abstractNumId w:val="20"/>
  </w:num>
  <w:num w:numId="9" w16cid:durableId="1859738525">
    <w:abstractNumId w:val="26"/>
  </w:num>
  <w:num w:numId="10" w16cid:durableId="1001157233">
    <w:abstractNumId w:val="9"/>
  </w:num>
  <w:num w:numId="11" w16cid:durableId="733166255">
    <w:abstractNumId w:val="42"/>
  </w:num>
  <w:num w:numId="12" w16cid:durableId="475100811">
    <w:abstractNumId w:val="7"/>
  </w:num>
  <w:num w:numId="13" w16cid:durableId="857623163">
    <w:abstractNumId w:val="0"/>
  </w:num>
  <w:num w:numId="14" w16cid:durableId="705910273">
    <w:abstractNumId w:val="40"/>
  </w:num>
  <w:num w:numId="15" w16cid:durableId="504128753">
    <w:abstractNumId w:val="35"/>
  </w:num>
  <w:num w:numId="16" w16cid:durableId="1163619266">
    <w:abstractNumId w:val="12"/>
  </w:num>
  <w:num w:numId="17" w16cid:durableId="1693146457">
    <w:abstractNumId w:val="28"/>
  </w:num>
  <w:num w:numId="18" w16cid:durableId="1138835614">
    <w:abstractNumId w:val="13"/>
  </w:num>
  <w:num w:numId="19" w16cid:durableId="439305128">
    <w:abstractNumId w:val="41"/>
  </w:num>
  <w:num w:numId="20" w16cid:durableId="267591303">
    <w:abstractNumId w:val="23"/>
  </w:num>
  <w:num w:numId="21" w16cid:durableId="266929926">
    <w:abstractNumId w:val="10"/>
  </w:num>
  <w:num w:numId="22" w16cid:durableId="907880920">
    <w:abstractNumId w:val="8"/>
  </w:num>
  <w:num w:numId="23" w16cid:durableId="25718240">
    <w:abstractNumId w:val="14"/>
  </w:num>
  <w:num w:numId="24" w16cid:durableId="256452308">
    <w:abstractNumId w:val="29"/>
  </w:num>
  <w:num w:numId="25" w16cid:durableId="2099062162">
    <w:abstractNumId w:val="4"/>
  </w:num>
  <w:num w:numId="26" w16cid:durableId="673804697">
    <w:abstractNumId w:val="2"/>
  </w:num>
  <w:num w:numId="27" w16cid:durableId="1464807982">
    <w:abstractNumId w:val="11"/>
  </w:num>
  <w:num w:numId="28" w16cid:durableId="1501504943">
    <w:abstractNumId w:val="5"/>
  </w:num>
  <w:num w:numId="29" w16cid:durableId="258026371">
    <w:abstractNumId w:val="30"/>
  </w:num>
  <w:num w:numId="30" w16cid:durableId="629360268">
    <w:abstractNumId w:val="31"/>
  </w:num>
  <w:num w:numId="31" w16cid:durableId="1816020921">
    <w:abstractNumId w:val="3"/>
  </w:num>
  <w:num w:numId="32" w16cid:durableId="487593653">
    <w:abstractNumId w:val="32"/>
  </w:num>
  <w:num w:numId="33" w16cid:durableId="961958444">
    <w:abstractNumId w:val="38"/>
  </w:num>
  <w:num w:numId="34" w16cid:durableId="1430542416">
    <w:abstractNumId w:val="19"/>
  </w:num>
  <w:num w:numId="35" w16cid:durableId="1719469327">
    <w:abstractNumId w:val="17"/>
  </w:num>
  <w:num w:numId="36" w16cid:durableId="871377472">
    <w:abstractNumId w:val="23"/>
  </w:num>
  <w:num w:numId="37" w16cid:durableId="96296943">
    <w:abstractNumId w:val="37"/>
  </w:num>
  <w:num w:numId="38" w16cid:durableId="1589345214">
    <w:abstractNumId w:val="36"/>
  </w:num>
  <w:num w:numId="39" w16cid:durableId="970327328">
    <w:abstractNumId w:val="39"/>
  </w:num>
  <w:num w:numId="40" w16cid:durableId="828138406">
    <w:abstractNumId w:val="34"/>
  </w:num>
  <w:num w:numId="41" w16cid:durableId="1451896781">
    <w:abstractNumId w:val="44"/>
  </w:num>
  <w:num w:numId="42" w16cid:durableId="895165242">
    <w:abstractNumId w:val="24"/>
  </w:num>
  <w:num w:numId="43" w16cid:durableId="12579011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271137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3887243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2464122">
    <w:abstractNumId w:val="27"/>
  </w:num>
  <w:num w:numId="47" w16cid:durableId="1662082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22569667">
    <w:abstractNumId w:val="33"/>
  </w:num>
  <w:num w:numId="49" w16cid:durableId="11192951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20147"/>
    <w:rsid w:val="00032A1B"/>
    <w:rsid w:val="00033308"/>
    <w:rsid w:val="00035570"/>
    <w:rsid w:val="0004027B"/>
    <w:rsid w:val="000507F0"/>
    <w:rsid w:val="00060223"/>
    <w:rsid w:val="0006320E"/>
    <w:rsid w:val="00070266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A7000"/>
    <w:rsid w:val="001B1182"/>
    <w:rsid w:val="001B1781"/>
    <w:rsid w:val="001B2913"/>
    <w:rsid w:val="001B56B4"/>
    <w:rsid w:val="001B6F9E"/>
    <w:rsid w:val="001C0277"/>
    <w:rsid w:val="001C4AB4"/>
    <w:rsid w:val="001C6281"/>
    <w:rsid w:val="001D0A4B"/>
    <w:rsid w:val="001D2AB9"/>
    <w:rsid w:val="001D2DEA"/>
    <w:rsid w:val="001D482E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76224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121"/>
    <w:rsid w:val="00327D40"/>
    <w:rsid w:val="00331C7A"/>
    <w:rsid w:val="0033379C"/>
    <w:rsid w:val="00333E61"/>
    <w:rsid w:val="00334190"/>
    <w:rsid w:val="00335793"/>
    <w:rsid w:val="00337FBE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37F1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0FD"/>
    <w:rsid w:val="00473947"/>
    <w:rsid w:val="00475CC1"/>
    <w:rsid w:val="00481759"/>
    <w:rsid w:val="00487F16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B77F2"/>
    <w:rsid w:val="004C1329"/>
    <w:rsid w:val="004C769D"/>
    <w:rsid w:val="004C77EB"/>
    <w:rsid w:val="004D12DE"/>
    <w:rsid w:val="004D38A0"/>
    <w:rsid w:val="004D41EE"/>
    <w:rsid w:val="004D428C"/>
    <w:rsid w:val="004D4ADC"/>
    <w:rsid w:val="004D644D"/>
    <w:rsid w:val="004D6C4A"/>
    <w:rsid w:val="004E5BBB"/>
    <w:rsid w:val="004E6EE1"/>
    <w:rsid w:val="004F6D84"/>
    <w:rsid w:val="004F7B7A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357B6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4CB2"/>
    <w:rsid w:val="005F5040"/>
    <w:rsid w:val="005F520E"/>
    <w:rsid w:val="005F78F7"/>
    <w:rsid w:val="00601AAB"/>
    <w:rsid w:val="00602704"/>
    <w:rsid w:val="00617B03"/>
    <w:rsid w:val="00620EDF"/>
    <w:rsid w:val="00624092"/>
    <w:rsid w:val="006241DF"/>
    <w:rsid w:val="00626313"/>
    <w:rsid w:val="006277E7"/>
    <w:rsid w:val="00627C05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2EC9"/>
    <w:rsid w:val="009877DD"/>
    <w:rsid w:val="00990BB7"/>
    <w:rsid w:val="009914AA"/>
    <w:rsid w:val="009946C8"/>
    <w:rsid w:val="00995885"/>
    <w:rsid w:val="009A361F"/>
    <w:rsid w:val="009A6068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36FCC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17C9"/>
    <w:rsid w:val="00BF3ED7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4761"/>
    <w:rsid w:val="00C46E1E"/>
    <w:rsid w:val="00C47B23"/>
    <w:rsid w:val="00C50D44"/>
    <w:rsid w:val="00C52AF0"/>
    <w:rsid w:val="00C52B2D"/>
    <w:rsid w:val="00C53D73"/>
    <w:rsid w:val="00C602F0"/>
    <w:rsid w:val="00C60F45"/>
    <w:rsid w:val="00C64F90"/>
    <w:rsid w:val="00C67937"/>
    <w:rsid w:val="00C739C9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05C0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C782D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315B"/>
    <w:rsid w:val="00EE5623"/>
    <w:rsid w:val="00EF1720"/>
    <w:rsid w:val="00EF1BF6"/>
    <w:rsid w:val="00EF2AAB"/>
    <w:rsid w:val="00EF2DF5"/>
    <w:rsid w:val="00EF3C13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24855"/>
    <w:rsid w:val="00F26A1D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CA7E-7468-4AC6-A541-8FB8DADD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81</cp:revision>
  <cp:lastPrinted>2023-02-01T11:39:00Z</cp:lastPrinted>
  <dcterms:created xsi:type="dcterms:W3CDTF">2021-12-16T09:08:00Z</dcterms:created>
  <dcterms:modified xsi:type="dcterms:W3CDTF">2023-08-21T13:14:00Z</dcterms:modified>
</cp:coreProperties>
</file>