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1A4014" w:rsidP="001A4014">
      <w:pPr>
        <w:jc w:val="center"/>
        <w:rPr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 xml:space="preserve">ПРОТОКОЛ № </w:t>
      </w:r>
      <w:r w:rsidR="006D01A6">
        <w:rPr>
          <w:rStyle w:val="a3"/>
          <w:b w:val="0"/>
          <w:sz w:val="22"/>
          <w:szCs w:val="22"/>
        </w:rPr>
        <w:t>1</w:t>
      </w:r>
      <w:r w:rsidR="00CB796F">
        <w:rPr>
          <w:rStyle w:val="a3"/>
          <w:b w:val="0"/>
          <w:sz w:val="22"/>
          <w:szCs w:val="22"/>
        </w:rPr>
        <w:t>4</w:t>
      </w:r>
      <w:r w:rsidRPr="003435A3">
        <w:rPr>
          <w:rStyle w:val="a3"/>
          <w:b w:val="0"/>
          <w:sz w:val="22"/>
          <w:szCs w:val="22"/>
        </w:rPr>
        <w:t>/</w:t>
      </w:r>
      <w:r w:rsidR="00FB2562">
        <w:rPr>
          <w:rStyle w:val="a3"/>
          <w:b w:val="0"/>
          <w:sz w:val="22"/>
          <w:szCs w:val="22"/>
        </w:rPr>
        <w:t>10</w:t>
      </w:r>
      <w:bookmarkStart w:id="0" w:name="_GoBack"/>
      <w:bookmarkEnd w:id="0"/>
      <w:r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0919F4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</w:t>
      </w:r>
      <w:r w:rsidR="00CB796F">
        <w:rPr>
          <w:sz w:val="22"/>
          <w:szCs w:val="22"/>
        </w:rPr>
        <w:t>09 октября</w:t>
      </w:r>
      <w:r>
        <w:rPr>
          <w:sz w:val="22"/>
          <w:szCs w:val="22"/>
        </w:rPr>
        <w:t xml:space="preserve"> 2019</w:t>
      </w:r>
      <w:r w:rsidRPr="00567931">
        <w:rPr>
          <w:sz w:val="22"/>
          <w:szCs w:val="22"/>
        </w:rPr>
        <w:t xml:space="preserve"> г.</w:t>
      </w:r>
    </w:p>
    <w:p w:rsidR="00212123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</w:t>
      </w:r>
      <w:r w:rsidR="006D01A6">
        <w:rPr>
          <w:sz w:val="22"/>
          <w:szCs w:val="22"/>
        </w:rPr>
        <w:t>, офис 204</w:t>
      </w:r>
      <w:r w:rsidRPr="00567931">
        <w:rPr>
          <w:sz w:val="22"/>
          <w:szCs w:val="22"/>
        </w:rPr>
        <w:t>.</w:t>
      </w: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D01A6" w:rsidRDefault="00212123" w:rsidP="00266590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Дата, до которой принимались опросные листы, содержащие сведения о голосовании - </w:t>
      </w:r>
      <w:r w:rsidR="00CB796F">
        <w:rPr>
          <w:sz w:val="22"/>
          <w:szCs w:val="22"/>
        </w:rPr>
        <w:t xml:space="preserve">09 октября </w:t>
      </w:r>
      <w:r w:rsidR="006D01A6">
        <w:rPr>
          <w:sz w:val="22"/>
          <w:szCs w:val="22"/>
        </w:rPr>
        <w:t>2019</w:t>
      </w:r>
      <w:r w:rsidR="006D01A6" w:rsidRPr="00567931">
        <w:rPr>
          <w:sz w:val="22"/>
          <w:szCs w:val="22"/>
        </w:rPr>
        <w:t xml:space="preserve"> г.</w:t>
      </w:r>
    </w:p>
    <w:p w:rsidR="00212123" w:rsidRDefault="00212123" w:rsidP="0026659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Всего членов Совета - 15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>Ч</w:t>
      </w:r>
      <w:r w:rsidRPr="00567931">
        <w:rPr>
          <w:rStyle w:val="a3"/>
          <w:b w:val="0"/>
          <w:sz w:val="22"/>
          <w:szCs w:val="22"/>
        </w:rPr>
        <w:t>ленов Совета</w:t>
      </w:r>
      <w:r>
        <w:rPr>
          <w:rStyle w:val="a3"/>
          <w:b w:val="0"/>
          <w:sz w:val="22"/>
          <w:szCs w:val="22"/>
        </w:rPr>
        <w:t>, принявших участие в голосовании</w:t>
      </w:r>
      <w:r w:rsidRPr="0056793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  <w:r w:rsidRPr="00567931">
        <w:rPr>
          <w:sz w:val="22"/>
          <w:szCs w:val="22"/>
        </w:rPr>
        <w:t>.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6450D" w:rsidRPr="003435A3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12123" w:rsidRPr="00212123" w:rsidRDefault="00AA5D05" w:rsidP="002121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5E245E">
        <w:rPr>
          <w:sz w:val="22"/>
          <w:szCs w:val="22"/>
        </w:rPr>
        <w:t xml:space="preserve">. </w:t>
      </w:r>
      <w:r w:rsidR="00212123" w:rsidRPr="00212123">
        <w:rPr>
          <w:bCs/>
          <w:sz w:val="22"/>
          <w:szCs w:val="22"/>
        </w:rPr>
        <w:t xml:space="preserve">Опекунов Виктор Семенович – представитель АО </w:t>
      </w:r>
      <w:r w:rsidR="00212123" w:rsidRPr="00212123">
        <w:rPr>
          <w:color w:val="000000" w:themeColor="text1"/>
          <w:sz w:val="22"/>
          <w:szCs w:val="22"/>
        </w:rPr>
        <w:t>«Концерн Росэнергоатом».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E245E">
        <w:rPr>
          <w:sz w:val="22"/>
          <w:szCs w:val="22"/>
        </w:rPr>
        <w:t xml:space="preserve">Ауэрбах </w:t>
      </w:r>
      <w:r w:rsidR="0026450D" w:rsidRPr="003435A3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>
        <w:rPr>
          <w:sz w:val="22"/>
          <w:szCs w:val="22"/>
        </w:rPr>
        <w:t xml:space="preserve">                                            </w:t>
      </w:r>
      <w:r w:rsidR="00AA5D05">
        <w:rPr>
          <w:sz w:val="22"/>
          <w:szCs w:val="22"/>
        </w:rPr>
        <w:t>АО «Электроцентромонтаж».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6450D" w:rsidRPr="003435A3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>
        <w:rPr>
          <w:sz w:val="22"/>
          <w:szCs w:val="22"/>
        </w:rPr>
        <w:t>с</w:t>
      </w:r>
      <w:r w:rsidR="0026450D" w:rsidRPr="003435A3">
        <w:rPr>
          <w:sz w:val="22"/>
          <w:szCs w:val="22"/>
        </w:rPr>
        <w:t>трукторским р</w:t>
      </w:r>
      <w:r w:rsidR="00AA5D05">
        <w:rPr>
          <w:sz w:val="22"/>
          <w:szCs w:val="22"/>
        </w:rPr>
        <w:t>аботам АО «ТВЭЛ».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Марков Юрий Михайлович – генераль</w:t>
      </w:r>
      <w:r w:rsidR="00AA5D05">
        <w:rPr>
          <w:sz w:val="22"/>
          <w:szCs w:val="22"/>
        </w:rPr>
        <w:t>ный директор АО «Атомтехэнерго».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450D" w:rsidRPr="003435A3">
        <w:rPr>
          <w:sz w:val="22"/>
          <w:szCs w:val="22"/>
        </w:rPr>
        <w:t>. Мушаков Виктор Михайлович – директор по капитальным вложен</w:t>
      </w:r>
      <w:r w:rsidR="00AA5D05">
        <w:rPr>
          <w:sz w:val="22"/>
          <w:szCs w:val="22"/>
        </w:rPr>
        <w:t>иям НИЦ «Курчатовский институт».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450D" w:rsidRPr="003435A3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>
        <w:rPr>
          <w:sz w:val="22"/>
          <w:szCs w:val="22"/>
        </w:rPr>
        <w:t xml:space="preserve">                               </w:t>
      </w:r>
      <w:r w:rsidR="00AA5D05">
        <w:rPr>
          <w:sz w:val="22"/>
          <w:szCs w:val="22"/>
        </w:rPr>
        <w:t>АО «Атомэнергоремонт».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450D" w:rsidRPr="003435A3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3435A3">
        <w:rPr>
          <w:sz w:val="22"/>
          <w:szCs w:val="22"/>
        </w:rPr>
        <w:t xml:space="preserve">по качеству </w:t>
      </w:r>
      <w:r w:rsidR="005E245E">
        <w:rPr>
          <w:sz w:val="22"/>
          <w:szCs w:val="22"/>
        </w:rPr>
        <w:t xml:space="preserve">АО </w:t>
      </w:r>
      <w:r w:rsidR="0026450D" w:rsidRPr="003435A3">
        <w:rPr>
          <w:sz w:val="22"/>
          <w:szCs w:val="22"/>
        </w:rPr>
        <w:t>«</w:t>
      </w:r>
      <w:proofErr w:type="gramStart"/>
      <w:r w:rsidR="0026450D" w:rsidRPr="003435A3">
        <w:rPr>
          <w:sz w:val="22"/>
          <w:szCs w:val="22"/>
        </w:rPr>
        <w:t xml:space="preserve">ФЦНИВТ» </w:t>
      </w:r>
      <w:r w:rsidR="005E245E">
        <w:rPr>
          <w:sz w:val="22"/>
          <w:szCs w:val="22"/>
        </w:rPr>
        <w:t xml:space="preserve">  </w:t>
      </w:r>
      <w:proofErr w:type="gramEnd"/>
      <w:r w:rsidR="005E245E">
        <w:rPr>
          <w:sz w:val="22"/>
          <w:szCs w:val="22"/>
        </w:rPr>
        <w:t xml:space="preserve">                    </w:t>
      </w:r>
      <w:r w:rsidR="00AA5D05">
        <w:rPr>
          <w:sz w:val="22"/>
          <w:szCs w:val="22"/>
        </w:rPr>
        <w:t>СНПО «ЭЛЕРОН».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E245E">
        <w:rPr>
          <w:sz w:val="22"/>
          <w:szCs w:val="22"/>
        </w:rPr>
        <w:t xml:space="preserve">. Святецкий </w:t>
      </w:r>
      <w:r w:rsidR="0026450D" w:rsidRPr="003435A3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 w:rsidR="00AA5D05">
        <w:rPr>
          <w:sz w:val="22"/>
          <w:szCs w:val="22"/>
        </w:rPr>
        <w:t xml:space="preserve"> директор АО «Атомредметзолото».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6450D" w:rsidRPr="003435A3">
        <w:rPr>
          <w:sz w:val="22"/>
          <w:szCs w:val="22"/>
        </w:rPr>
        <w:t>. Нагинский Григорий Михайлович – генеральны</w:t>
      </w:r>
      <w:r w:rsidR="00AA5D05">
        <w:rPr>
          <w:sz w:val="22"/>
          <w:szCs w:val="22"/>
        </w:rPr>
        <w:t>й директор АО «КОНЦЕРН ТИТАН-2».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6450D" w:rsidRPr="003435A3">
        <w:rPr>
          <w:sz w:val="22"/>
          <w:szCs w:val="22"/>
        </w:rPr>
        <w:t>. Степаев Петр Анатольевич – директор частного учреждения</w:t>
      </w:r>
      <w:r w:rsidR="00AA5D05">
        <w:rPr>
          <w:sz w:val="22"/>
          <w:szCs w:val="22"/>
        </w:rPr>
        <w:t xml:space="preserve"> Госкорпорации «Росатом» «ОЦКС».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6450D" w:rsidRPr="003435A3">
        <w:rPr>
          <w:sz w:val="22"/>
          <w:szCs w:val="22"/>
        </w:rPr>
        <w:t>. Суббота Евгений Демьянович – генеральный дир</w:t>
      </w:r>
      <w:r w:rsidR="00AA5D05">
        <w:rPr>
          <w:sz w:val="22"/>
          <w:szCs w:val="22"/>
        </w:rPr>
        <w:t>ектор ООО «Корпорация АК «ЭСКМ».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6450D" w:rsidRPr="003435A3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>
        <w:rPr>
          <w:sz w:val="22"/>
          <w:szCs w:val="22"/>
        </w:rPr>
        <w:t xml:space="preserve">       </w:t>
      </w:r>
      <w:r w:rsidR="00AA5D05">
        <w:rPr>
          <w:sz w:val="22"/>
          <w:szCs w:val="22"/>
        </w:rPr>
        <w:t>АО ИК «АСЭ».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26450D" w:rsidRPr="003435A3">
        <w:rPr>
          <w:sz w:val="22"/>
          <w:szCs w:val="22"/>
        </w:rPr>
        <w:t>. Похлебаев Михаил Иванов</w:t>
      </w:r>
      <w:r w:rsidR="005E245E">
        <w:rPr>
          <w:sz w:val="22"/>
          <w:szCs w:val="22"/>
        </w:rPr>
        <w:t xml:space="preserve">ич – генеральный директор ФГУП </w:t>
      </w:r>
      <w:r w:rsidR="00AA5D05">
        <w:rPr>
          <w:sz w:val="22"/>
          <w:szCs w:val="22"/>
        </w:rPr>
        <w:t>«Маяк».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6450D" w:rsidRPr="003435A3">
        <w:rPr>
          <w:sz w:val="22"/>
          <w:szCs w:val="22"/>
        </w:rPr>
        <w:t xml:space="preserve">. Гаврилов Петр Михайлович – </w:t>
      </w:r>
      <w:r w:rsidR="00AA5D05">
        <w:rPr>
          <w:sz w:val="22"/>
          <w:szCs w:val="22"/>
        </w:rPr>
        <w:t>генеральный директор ФГУП «ГХК».</w:t>
      </w:r>
    </w:p>
    <w:p w:rsidR="0026450D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26450D" w:rsidRPr="003435A3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4A06B8" w:rsidRPr="003435A3" w:rsidRDefault="004A06B8" w:rsidP="005E245E">
      <w:pPr>
        <w:jc w:val="both"/>
        <w:rPr>
          <w:sz w:val="22"/>
          <w:szCs w:val="22"/>
        </w:rPr>
      </w:pP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Лицо, ответственное за подсчет голосов</w:t>
      </w:r>
      <w:r w:rsidR="00275928">
        <w:rPr>
          <w:bCs/>
          <w:color w:val="000000" w:themeColor="text1"/>
          <w:sz w:val="22"/>
          <w:szCs w:val="22"/>
        </w:rPr>
        <w:t>,</w:t>
      </w:r>
      <w:r w:rsidRPr="00647E1F">
        <w:rPr>
          <w:bCs/>
          <w:color w:val="000000" w:themeColor="text1"/>
          <w:sz w:val="22"/>
          <w:szCs w:val="22"/>
        </w:rPr>
        <w:t xml:space="preserve"> секретарь заседания Совета – Доценко Л.А.</w:t>
      </w: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B6B24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647E1F">
        <w:rPr>
          <w:color w:val="000000" w:themeColor="text1"/>
          <w:sz w:val="22"/>
          <w:szCs w:val="22"/>
        </w:rPr>
        <w:t>Опекунова</w:t>
      </w:r>
      <w:proofErr w:type="spellEnd"/>
      <w:r w:rsidRPr="00647E1F">
        <w:rPr>
          <w:color w:val="000000" w:themeColor="text1"/>
          <w:sz w:val="22"/>
          <w:szCs w:val="22"/>
        </w:rPr>
        <w:t xml:space="preserve"> В.С., предложившего принять в состав членов СРО «</w:t>
      </w:r>
      <w:proofErr w:type="gramStart"/>
      <w:r w:rsidRPr="00647E1F">
        <w:rPr>
          <w:color w:val="000000" w:themeColor="text1"/>
          <w:sz w:val="22"/>
          <w:szCs w:val="22"/>
        </w:rPr>
        <w:t>СОЮЗАТОМ</w:t>
      </w:r>
      <w:r>
        <w:rPr>
          <w:color w:val="000000" w:themeColor="text1"/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 xml:space="preserve">»   </w:t>
      </w:r>
      <w:proofErr w:type="gramEnd"/>
      <w:r w:rsidRPr="00647E1F">
        <w:rPr>
          <w:color w:val="000000" w:themeColor="text1"/>
          <w:sz w:val="22"/>
          <w:szCs w:val="22"/>
        </w:rPr>
        <w:t xml:space="preserve">          </w:t>
      </w:r>
      <w:r w:rsidR="003643D3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AB4912">
        <w:rPr>
          <w:color w:val="000000" w:themeColor="text1"/>
          <w:sz w:val="22"/>
          <w:szCs w:val="22"/>
        </w:rPr>
        <w:t xml:space="preserve"> «</w:t>
      </w:r>
      <w:r w:rsidR="00FD2C48">
        <w:rPr>
          <w:color w:val="000000" w:themeColor="text1"/>
          <w:sz w:val="22"/>
          <w:szCs w:val="22"/>
        </w:rPr>
        <w:t>УНИКА инжиниринг</w:t>
      </w:r>
      <w:r w:rsidR="00AB4912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8B4989">
        <w:rPr>
          <w:color w:val="000000" w:themeColor="text1"/>
          <w:sz w:val="22"/>
          <w:szCs w:val="22"/>
        </w:rPr>
        <w:t xml:space="preserve"> </w:t>
      </w:r>
      <w:r w:rsidR="00F07BC3">
        <w:rPr>
          <w:color w:val="000000" w:themeColor="text1"/>
          <w:sz w:val="22"/>
          <w:szCs w:val="22"/>
        </w:rPr>
        <w:t xml:space="preserve">                               </w:t>
      </w:r>
      <w:r w:rsidR="003643D3">
        <w:rPr>
          <w:color w:val="000000" w:themeColor="text1"/>
          <w:sz w:val="22"/>
          <w:szCs w:val="22"/>
        </w:rPr>
        <w:t>ООО</w:t>
      </w:r>
      <w:r w:rsidR="00AB4912">
        <w:rPr>
          <w:color w:val="000000" w:themeColor="text1"/>
          <w:sz w:val="22"/>
          <w:szCs w:val="22"/>
        </w:rPr>
        <w:t xml:space="preserve"> </w:t>
      </w:r>
      <w:r w:rsidR="008B4989">
        <w:rPr>
          <w:color w:val="000000" w:themeColor="text1"/>
          <w:sz w:val="22"/>
          <w:szCs w:val="22"/>
        </w:rPr>
        <w:t>«</w:t>
      </w:r>
      <w:r w:rsidR="00FD2C48">
        <w:rPr>
          <w:color w:val="000000" w:themeColor="text1"/>
          <w:sz w:val="22"/>
          <w:szCs w:val="22"/>
        </w:rPr>
        <w:t>УНИКА инжиниринг</w:t>
      </w:r>
      <w:r w:rsidR="008B4989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, ИНН: </w:t>
      </w:r>
      <w:r w:rsidR="00FD2C48">
        <w:rPr>
          <w:color w:val="000000" w:themeColor="text1"/>
          <w:sz w:val="22"/>
          <w:szCs w:val="22"/>
        </w:rPr>
        <w:t>7709760082</w:t>
      </w:r>
      <w:r w:rsidRPr="00647E1F">
        <w:rPr>
          <w:color w:val="000000" w:themeColor="text1"/>
          <w:sz w:val="22"/>
          <w:szCs w:val="22"/>
        </w:rPr>
        <w:t>)</w:t>
      </w:r>
      <w:r w:rsidR="00DB6B24">
        <w:rPr>
          <w:color w:val="000000" w:themeColor="text1"/>
          <w:sz w:val="22"/>
          <w:szCs w:val="22"/>
        </w:rPr>
        <w:t xml:space="preserve">. </w:t>
      </w:r>
      <w:r w:rsidRPr="00647E1F">
        <w:rPr>
          <w:color w:val="000000" w:themeColor="text1"/>
          <w:sz w:val="22"/>
          <w:szCs w:val="22"/>
        </w:rPr>
        <w:t xml:space="preserve">  </w:t>
      </w: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 xml:space="preserve">      </w:t>
      </w:r>
    </w:p>
    <w:p w:rsidR="00FD2C48" w:rsidRDefault="00647E1F" w:rsidP="00FD2C48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="00FD2C48" w:rsidRPr="00647E1F">
        <w:rPr>
          <w:color w:val="000000" w:themeColor="text1"/>
          <w:sz w:val="22"/>
          <w:szCs w:val="22"/>
        </w:rPr>
        <w:t>принять в состав членов СРО «СОЮЗАТОМ</w:t>
      </w:r>
      <w:r w:rsidR="00FD2C48">
        <w:rPr>
          <w:color w:val="000000" w:themeColor="text1"/>
          <w:sz w:val="22"/>
          <w:szCs w:val="22"/>
        </w:rPr>
        <w:t>СТРОЙ</w:t>
      </w:r>
      <w:r w:rsidR="00FD2C48" w:rsidRPr="00647E1F">
        <w:rPr>
          <w:color w:val="000000" w:themeColor="text1"/>
          <w:sz w:val="22"/>
          <w:szCs w:val="22"/>
        </w:rPr>
        <w:t>»</w:t>
      </w:r>
      <w:r w:rsidR="00FD2C48">
        <w:rPr>
          <w:color w:val="000000" w:themeColor="text1"/>
          <w:sz w:val="22"/>
          <w:szCs w:val="22"/>
        </w:rPr>
        <w:t xml:space="preserve"> Общество с ограниченной ответственностью «УНИКА инжиниринг»</w:t>
      </w:r>
      <w:r w:rsidR="00FD2C48"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FD2C48">
        <w:rPr>
          <w:color w:val="000000" w:themeColor="text1"/>
          <w:sz w:val="22"/>
          <w:szCs w:val="22"/>
        </w:rPr>
        <w:t xml:space="preserve"> ООО «УНИКА инжиниринг»</w:t>
      </w:r>
      <w:r w:rsidR="00FD2C48" w:rsidRPr="00647E1F">
        <w:rPr>
          <w:color w:val="000000" w:themeColor="text1"/>
          <w:sz w:val="22"/>
          <w:szCs w:val="22"/>
        </w:rPr>
        <w:t xml:space="preserve">, ИНН: </w:t>
      </w:r>
      <w:r w:rsidR="00FD2C48">
        <w:rPr>
          <w:color w:val="000000" w:themeColor="text1"/>
          <w:sz w:val="22"/>
          <w:szCs w:val="22"/>
        </w:rPr>
        <w:t>7709760082</w:t>
      </w:r>
      <w:r w:rsidR="00FD2C48" w:rsidRPr="00647E1F">
        <w:rPr>
          <w:color w:val="000000" w:themeColor="text1"/>
          <w:sz w:val="22"/>
          <w:szCs w:val="22"/>
        </w:rPr>
        <w:t>)</w:t>
      </w:r>
      <w:r w:rsidR="00FD2C48">
        <w:rPr>
          <w:color w:val="000000" w:themeColor="text1"/>
          <w:sz w:val="22"/>
          <w:szCs w:val="22"/>
        </w:rPr>
        <w:t xml:space="preserve">. </w:t>
      </w:r>
      <w:r w:rsidR="00FD2C48" w:rsidRPr="00647E1F">
        <w:rPr>
          <w:color w:val="000000" w:themeColor="text1"/>
          <w:sz w:val="22"/>
          <w:szCs w:val="22"/>
        </w:rPr>
        <w:t xml:space="preserve">  </w:t>
      </w:r>
    </w:p>
    <w:p w:rsidR="00000769" w:rsidRDefault="00000769" w:rsidP="00000769">
      <w:pPr>
        <w:jc w:val="both"/>
        <w:rPr>
          <w:color w:val="000000" w:themeColor="text1"/>
          <w:sz w:val="22"/>
          <w:szCs w:val="22"/>
        </w:rPr>
      </w:pPr>
    </w:p>
    <w:p w:rsidR="00DB6B24" w:rsidRDefault="00DB6B24" w:rsidP="00DB6B24">
      <w:pPr>
        <w:jc w:val="both"/>
        <w:rPr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0769"/>
    <w:rsid w:val="000160D3"/>
    <w:rsid w:val="00063BC9"/>
    <w:rsid w:val="000919F4"/>
    <w:rsid w:val="000B011D"/>
    <w:rsid w:val="000E3C89"/>
    <w:rsid w:val="00175C97"/>
    <w:rsid w:val="001A4014"/>
    <w:rsid w:val="00212123"/>
    <w:rsid w:val="0026450D"/>
    <w:rsid w:val="00265F46"/>
    <w:rsid w:val="00266590"/>
    <w:rsid w:val="0027521C"/>
    <w:rsid w:val="00275928"/>
    <w:rsid w:val="002846FD"/>
    <w:rsid w:val="002F51EF"/>
    <w:rsid w:val="002F79B8"/>
    <w:rsid w:val="00315289"/>
    <w:rsid w:val="00330F08"/>
    <w:rsid w:val="00333ABD"/>
    <w:rsid w:val="003435A3"/>
    <w:rsid w:val="003643D3"/>
    <w:rsid w:val="00376EDA"/>
    <w:rsid w:val="003801CA"/>
    <w:rsid w:val="003A55C0"/>
    <w:rsid w:val="003D6BCC"/>
    <w:rsid w:val="003E178E"/>
    <w:rsid w:val="00410B05"/>
    <w:rsid w:val="00433B23"/>
    <w:rsid w:val="004A06B8"/>
    <w:rsid w:val="004B13F6"/>
    <w:rsid w:val="004B7EF3"/>
    <w:rsid w:val="004C209C"/>
    <w:rsid w:val="004D3B0C"/>
    <w:rsid w:val="00525E62"/>
    <w:rsid w:val="005D324D"/>
    <w:rsid w:val="005E245E"/>
    <w:rsid w:val="006210A0"/>
    <w:rsid w:val="00647E1F"/>
    <w:rsid w:val="006B5685"/>
    <w:rsid w:val="006D01A6"/>
    <w:rsid w:val="006D5A7A"/>
    <w:rsid w:val="006E2906"/>
    <w:rsid w:val="00717BE5"/>
    <w:rsid w:val="00746F5D"/>
    <w:rsid w:val="00774753"/>
    <w:rsid w:val="007A678F"/>
    <w:rsid w:val="007C0139"/>
    <w:rsid w:val="007D1A03"/>
    <w:rsid w:val="007F1C51"/>
    <w:rsid w:val="0086118A"/>
    <w:rsid w:val="00896BCD"/>
    <w:rsid w:val="008A0AF5"/>
    <w:rsid w:val="008A201B"/>
    <w:rsid w:val="008B4989"/>
    <w:rsid w:val="008E5A85"/>
    <w:rsid w:val="008F2A5D"/>
    <w:rsid w:val="00900061"/>
    <w:rsid w:val="009052CF"/>
    <w:rsid w:val="009214D8"/>
    <w:rsid w:val="009B2D82"/>
    <w:rsid w:val="00A916DD"/>
    <w:rsid w:val="00AA5D05"/>
    <w:rsid w:val="00AB4912"/>
    <w:rsid w:val="00B42257"/>
    <w:rsid w:val="00B9067A"/>
    <w:rsid w:val="00BB3840"/>
    <w:rsid w:val="00BE15C0"/>
    <w:rsid w:val="00BE3AB1"/>
    <w:rsid w:val="00C70C57"/>
    <w:rsid w:val="00CB796F"/>
    <w:rsid w:val="00D006EC"/>
    <w:rsid w:val="00DB6B24"/>
    <w:rsid w:val="00EE0448"/>
    <w:rsid w:val="00EF40C6"/>
    <w:rsid w:val="00F07BC3"/>
    <w:rsid w:val="00F76808"/>
    <w:rsid w:val="00FB2562"/>
    <w:rsid w:val="00FB6C15"/>
    <w:rsid w:val="00FC247F"/>
    <w:rsid w:val="00FD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D76B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CF6F-2B58-438C-A24D-C8E09C3C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48</cp:revision>
  <cp:lastPrinted>2019-08-21T07:54:00Z</cp:lastPrinted>
  <dcterms:created xsi:type="dcterms:W3CDTF">2019-01-14T09:30:00Z</dcterms:created>
  <dcterms:modified xsi:type="dcterms:W3CDTF">2019-10-09T08:43:00Z</dcterms:modified>
</cp:coreProperties>
</file>