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7A5D7B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7A5D7B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E001EA" w:rsidRPr="007A5D7B">
        <w:rPr>
          <w:rStyle w:val="a3"/>
          <w:b w:val="0"/>
          <w:color w:val="000000" w:themeColor="text1"/>
          <w:sz w:val="22"/>
          <w:szCs w:val="22"/>
        </w:rPr>
        <w:t>2</w:t>
      </w:r>
      <w:r w:rsidR="00872B34">
        <w:rPr>
          <w:rStyle w:val="a3"/>
          <w:b w:val="0"/>
          <w:color w:val="000000" w:themeColor="text1"/>
          <w:sz w:val="22"/>
          <w:szCs w:val="22"/>
        </w:rPr>
        <w:t>3</w:t>
      </w:r>
      <w:r w:rsidRPr="007A5D7B">
        <w:rPr>
          <w:rStyle w:val="a3"/>
          <w:b w:val="0"/>
          <w:color w:val="000000" w:themeColor="text1"/>
          <w:sz w:val="22"/>
          <w:szCs w:val="22"/>
        </w:rPr>
        <w:t>/0</w:t>
      </w:r>
      <w:r w:rsidR="009659C1" w:rsidRPr="007A5D7B">
        <w:rPr>
          <w:rStyle w:val="a3"/>
          <w:b w:val="0"/>
          <w:color w:val="000000" w:themeColor="text1"/>
          <w:sz w:val="22"/>
          <w:szCs w:val="22"/>
        </w:rPr>
        <w:t>5</w:t>
      </w:r>
      <w:r w:rsidRPr="007A5D7B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7A5D7B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7A5D7B">
        <w:rPr>
          <w:color w:val="000000" w:themeColor="text1"/>
          <w:sz w:val="22"/>
          <w:szCs w:val="22"/>
        </w:rPr>
        <w:t>заседания  Совета</w:t>
      </w:r>
    </w:p>
    <w:p w:rsidR="007A5B70" w:rsidRPr="007A5D7B" w:rsidRDefault="001A4014" w:rsidP="001A4014">
      <w:pPr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7A5D7B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7A5D7B">
        <w:rPr>
          <w:color w:val="000000" w:themeColor="text1"/>
          <w:sz w:val="22"/>
          <w:szCs w:val="22"/>
        </w:rPr>
        <w:t xml:space="preserve"> организации</w:t>
      </w:r>
      <w:r w:rsidR="007A5B70" w:rsidRPr="007A5D7B">
        <w:rPr>
          <w:color w:val="000000" w:themeColor="text1"/>
          <w:sz w:val="22"/>
          <w:szCs w:val="22"/>
        </w:rPr>
        <w:t xml:space="preserve"> </w:t>
      </w:r>
      <w:r w:rsidR="002A083F" w:rsidRPr="007A5D7B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7A5D7B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7A5D7B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7A5D7B">
        <w:rPr>
          <w:color w:val="000000" w:themeColor="text1"/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7A5D7B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7A5D7B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Default="00DF7EA1" w:rsidP="00376B7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76B7C" w:rsidRPr="00DF7EA1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  <w:r w:rsidRPr="00DF7EA1">
        <w:rPr>
          <w:rStyle w:val="a3"/>
          <w:b w:val="0"/>
          <w:color w:val="000000" w:themeColor="text1"/>
          <w:sz w:val="20"/>
          <w:szCs w:val="20"/>
        </w:rPr>
        <w:t>Дата проведения заседания</w:t>
      </w:r>
      <w:r w:rsidRPr="00DF7EA1">
        <w:rPr>
          <w:color w:val="000000" w:themeColor="text1"/>
          <w:sz w:val="20"/>
          <w:szCs w:val="20"/>
        </w:rPr>
        <w:t xml:space="preserve"> –  «</w:t>
      </w:r>
      <w:r w:rsidR="00872B34" w:rsidRPr="00DF7EA1">
        <w:rPr>
          <w:color w:val="000000" w:themeColor="text1"/>
          <w:sz w:val="20"/>
          <w:szCs w:val="20"/>
        </w:rPr>
        <w:t>3</w:t>
      </w:r>
      <w:r w:rsidR="009D7F33">
        <w:rPr>
          <w:color w:val="000000" w:themeColor="text1"/>
          <w:sz w:val="20"/>
          <w:szCs w:val="20"/>
        </w:rPr>
        <w:t>1</w:t>
      </w:r>
      <w:r w:rsidRPr="00DF7EA1">
        <w:rPr>
          <w:color w:val="000000" w:themeColor="text1"/>
          <w:sz w:val="20"/>
          <w:szCs w:val="20"/>
        </w:rPr>
        <w:t xml:space="preserve">» </w:t>
      </w:r>
      <w:r w:rsidR="009659C1" w:rsidRPr="00DF7EA1">
        <w:rPr>
          <w:color w:val="000000" w:themeColor="text1"/>
          <w:sz w:val="20"/>
          <w:szCs w:val="20"/>
        </w:rPr>
        <w:t>ма</w:t>
      </w:r>
      <w:r w:rsidR="006A1D11" w:rsidRPr="00DF7EA1">
        <w:rPr>
          <w:color w:val="000000" w:themeColor="text1"/>
          <w:sz w:val="20"/>
          <w:szCs w:val="20"/>
        </w:rPr>
        <w:t>я</w:t>
      </w:r>
      <w:r w:rsidRPr="00DF7EA1">
        <w:rPr>
          <w:color w:val="000000" w:themeColor="text1"/>
          <w:sz w:val="20"/>
          <w:szCs w:val="20"/>
        </w:rPr>
        <w:t xml:space="preserve"> 2017 г.</w:t>
      </w:r>
    </w:p>
    <w:p w:rsidR="00376B7C" w:rsidRPr="00DF7EA1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  <w:r w:rsidRPr="00DF7EA1">
        <w:rPr>
          <w:rStyle w:val="a3"/>
          <w:b w:val="0"/>
          <w:color w:val="000000" w:themeColor="text1"/>
          <w:sz w:val="20"/>
          <w:szCs w:val="20"/>
        </w:rPr>
        <w:t>Место проведения заседания</w:t>
      </w:r>
      <w:r w:rsidRPr="00DF7EA1">
        <w:rPr>
          <w:color w:val="000000" w:themeColor="text1"/>
          <w:sz w:val="20"/>
          <w:szCs w:val="20"/>
        </w:rPr>
        <w:t xml:space="preserve"> – </w:t>
      </w:r>
      <w:proofErr w:type="gramStart"/>
      <w:r w:rsidRPr="00DF7EA1">
        <w:rPr>
          <w:color w:val="000000" w:themeColor="text1"/>
          <w:sz w:val="20"/>
          <w:szCs w:val="20"/>
        </w:rPr>
        <w:t>г</w:t>
      </w:r>
      <w:proofErr w:type="gramEnd"/>
      <w:r w:rsidRPr="00DF7EA1">
        <w:rPr>
          <w:color w:val="000000" w:themeColor="text1"/>
          <w:sz w:val="20"/>
          <w:szCs w:val="20"/>
        </w:rPr>
        <w:t>. Москва, ул. Б. Ордынка, д. 29, стр. 1.</w:t>
      </w:r>
    </w:p>
    <w:p w:rsidR="00376B7C" w:rsidRPr="00DF7EA1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  <w:r w:rsidRPr="00DF7EA1">
        <w:rPr>
          <w:rStyle w:val="a3"/>
          <w:b w:val="0"/>
          <w:color w:val="000000" w:themeColor="text1"/>
          <w:sz w:val="20"/>
          <w:szCs w:val="20"/>
        </w:rPr>
        <w:t>Форма проведения заседания</w:t>
      </w:r>
      <w:r w:rsidRPr="00DF7EA1">
        <w:rPr>
          <w:color w:val="000000" w:themeColor="text1"/>
          <w:sz w:val="20"/>
          <w:szCs w:val="20"/>
        </w:rPr>
        <w:t xml:space="preserve"> –  заочное голосование (бюллетенями).</w:t>
      </w:r>
    </w:p>
    <w:p w:rsidR="00376B7C" w:rsidRPr="00DF7EA1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  <w:r w:rsidRPr="00DF7EA1">
        <w:rPr>
          <w:rStyle w:val="a3"/>
          <w:b w:val="0"/>
          <w:color w:val="000000" w:themeColor="text1"/>
          <w:sz w:val="20"/>
          <w:szCs w:val="20"/>
        </w:rPr>
        <w:t xml:space="preserve">Зарегистрировано членов Совета </w:t>
      </w:r>
      <w:r w:rsidRPr="00DF7EA1">
        <w:rPr>
          <w:color w:val="000000" w:themeColor="text1"/>
          <w:sz w:val="20"/>
          <w:szCs w:val="20"/>
        </w:rPr>
        <w:t>– 15.</w:t>
      </w:r>
    </w:p>
    <w:p w:rsidR="00DF7EA1" w:rsidRDefault="00DF7EA1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</w:p>
    <w:p w:rsidR="00376B7C" w:rsidRPr="00DF7EA1" w:rsidRDefault="00376B7C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0"/>
          <w:szCs w:val="20"/>
        </w:rPr>
      </w:pPr>
      <w:r w:rsidRPr="00DF7EA1">
        <w:rPr>
          <w:color w:val="000000" w:themeColor="text1"/>
          <w:sz w:val="20"/>
          <w:szCs w:val="20"/>
        </w:rPr>
        <w:t>Члены Совета:</w:t>
      </w:r>
      <w:r w:rsidR="00F02756" w:rsidRPr="00DF7EA1">
        <w:rPr>
          <w:color w:val="000000" w:themeColor="text1"/>
          <w:sz w:val="20"/>
          <w:szCs w:val="20"/>
        </w:rPr>
        <w:tab/>
      </w:r>
    </w:p>
    <w:p w:rsidR="00376B7C" w:rsidRPr="00DF7EA1" w:rsidRDefault="00376B7C" w:rsidP="00376B7C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0"/>
          <w:szCs w:val="20"/>
        </w:rPr>
      </w:pPr>
      <w:r w:rsidRPr="00DF7EA1">
        <w:rPr>
          <w:rFonts w:eastAsia="Calibri"/>
          <w:color w:val="000000" w:themeColor="text1"/>
          <w:sz w:val="20"/>
          <w:szCs w:val="20"/>
        </w:rPr>
        <w:t>Опекунов Виктор Семенович – (</w:t>
      </w:r>
      <w:r w:rsidRPr="00DF7EA1">
        <w:rPr>
          <w:color w:val="000000" w:themeColor="text1"/>
          <w:sz w:val="20"/>
          <w:szCs w:val="20"/>
        </w:rPr>
        <w:t xml:space="preserve">АО «Концерн </w:t>
      </w:r>
      <w:proofErr w:type="spellStart"/>
      <w:r w:rsidRPr="00DF7EA1">
        <w:rPr>
          <w:color w:val="000000" w:themeColor="text1"/>
          <w:sz w:val="20"/>
          <w:szCs w:val="20"/>
        </w:rPr>
        <w:t>Росэнергоатом</w:t>
      </w:r>
      <w:proofErr w:type="spellEnd"/>
      <w:r w:rsidRPr="00DF7EA1">
        <w:rPr>
          <w:color w:val="000000" w:themeColor="text1"/>
          <w:sz w:val="20"/>
          <w:szCs w:val="20"/>
        </w:rPr>
        <w:t>»);</w:t>
      </w:r>
    </w:p>
    <w:p w:rsidR="00376B7C" w:rsidRPr="00DF7EA1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0"/>
          <w:szCs w:val="20"/>
        </w:rPr>
      </w:pPr>
      <w:r w:rsidRPr="00DF7EA1">
        <w:rPr>
          <w:color w:val="000000" w:themeColor="text1"/>
          <w:sz w:val="20"/>
          <w:szCs w:val="20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DF7EA1">
        <w:rPr>
          <w:color w:val="000000" w:themeColor="text1"/>
          <w:sz w:val="20"/>
          <w:szCs w:val="20"/>
        </w:rPr>
        <w:t>Электроцентромонтаж</w:t>
      </w:r>
      <w:proofErr w:type="spellEnd"/>
      <w:r w:rsidRPr="00DF7EA1">
        <w:rPr>
          <w:color w:val="000000" w:themeColor="text1"/>
          <w:sz w:val="20"/>
          <w:szCs w:val="20"/>
        </w:rPr>
        <w:t xml:space="preserve">»); </w:t>
      </w:r>
    </w:p>
    <w:p w:rsidR="00376B7C" w:rsidRPr="00DF7EA1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0"/>
          <w:szCs w:val="20"/>
        </w:rPr>
      </w:pPr>
      <w:r w:rsidRPr="00DF7EA1">
        <w:rPr>
          <w:color w:val="000000" w:themeColor="text1"/>
          <w:sz w:val="20"/>
          <w:szCs w:val="20"/>
        </w:rPr>
        <w:t>Гаврилов Петр Михайлович – (Генеральный директор ФГУП «ГХК»);</w:t>
      </w:r>
    </w:p>
    <w:p w:rsidR="00376B7C" w:rsidRPr="00DF7EA1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0"/>
          <w:szCs w:val="20"/>
        </w:rPr>
      </w:pPr>
      <w:r w:rsidRPr="00DF7EA1">
        <w:rPr>
          <w:color w:val="000000" w:themeColor="text1"/>
          <w:sz w:val="20"/>
          <w:szCs w:val="20"/>
        </w:rPr>
        <w:t xml:space="preserve">Каспаров Сергей Арнольдович – (Генеральный директор ОАО «Объединенная энергостроительная корпорация»); </w:t>
      </w:r>
    </w:p>
    <w:p w:rsidR="00376B7C" w:rsidRPr="00DF7EA1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0"/>
          <w:szCs w:val="20"/>
        </w:rPr>
      </w:pPr>
      <w:proofErr w:type="spellStart"/>
      <w:r w:rsidRPr="00DF7EA1">
        <w:rPr>
          <w:color w:val="000000" w:themeColor="text1"/>
          <w:sz w:val="20"/>
          <w:szCs w:val="20"/>
        </w:rPr>
        <w:t>Климонтова</w:t>
      </w:r>
      <w:proofErr w:type="spellEnd"/>
      <w:r w:rsidRPr="00DF7EA1">
        <w:rPr>
          <w:color w:val="000000" w:themeColor="text1"/>
          <w:sz w:val="20"/>
          <w:szCs w:val="20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DF7EA1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0"/>
          <w:szCs w:val="20"/>
        </w:rPr>
      </w:pPr>
      <w:r w:rsidRPr="00DF7EA1">
        <w:rPr>
          <w:color w:val="000000" w:themeColor="text1"/>
          <w:sz w:val="20"/>
          <w:szCs w:val="20"/>
        </w:rPr>
        <w:t>Марков Юрий Михайлович – (Генеральный директор АО «</w:t>
      </w:r>
      <w:proofErr w:type="spellStart"/>
      <w:r w:rsidRPr="00DF7EA1">
        <w:rPr>
          <w:color w:val="000000" w:themeColor="text1"/>
          <w:sz w:val="20"/>
          <w:szCs w:val="20"/>
        </w:rPr>
        <w:t>Атомтехэнерго</w:t>
      </w:r>
      <w:proofErr w:type="spellEnd"/>
      <w:r w:rsidRPr="00DF7EA1">
        <w:rPr>
          <w:color w:val="000000" w:themeColor="text1"/>
          <w:sz w:val="20"/>
          <w:szCs w:val="20"/>
        </w:rPr>
        <w:t>»);</w:t>
      </w:r>
    </w:p>
    <w:p w:rsidR="00376B7C" w:rsidRPr="00DF7EA1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0"/>
          <w:szCs w:val="20"/>
        </w:rPr>
      </w:pPr>
      <w:proofErr w:type="spellStart"/>
      <w:r w:rsidRPr="00DF7EA1">
        <w:rPr>
          <w:color w:val="000000" w:themeColor="text1"/>
          <w:sz w:val="20"/>
          <w:szCs w:val="20"/>
        </w:rPr>
        <w:t>Мушаков</w:t>
      </w:r>
      <w:proofErr w:type="spellEnd"/>
      <w:r w:rsidRPr="00DF7EA1">
        <w:rPr>
          <w:color w:val="000000" w:themeColor="text1"/>
          <w:sz w:val="20"/>
          <w:szCs w:val="20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DF7EA1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0"/>
          <w:szCs w:val="20"/>
        </w:rPr>
      </w:pPr>
      <w:proofErr w:type="spellStart"/>
      <w:r w:rsidRPr="00DF7EA1">
        <w:rPr>
          <w:color w:val="000000" w:themeColor="text1"/>
          <w:sz w:val="20"/>
          <w:szCs w:val="20"/>
        </w:rPr>
        <w:t>Нагинский</w:t>
      </w:r>
      <w:proofErr w:type="spellEnd"/>
      <w:r w:rsidRPr="00DF7EA1">
        <w:rPr>
          <w:color w:val="000000" w:themeColor="text1"/>
          <w:sz w:val="20"/>
          <w:szCs w:val="20"/>
        </w:rPr>
        <w:t xml:space="preserve"> Григорий Михайлович – (Председатель совета директоров АО «Концерн Титан 2»);</w:t>
      </w:r>
    </w:p>
    <w:p w:rsidR="00376B7C" w:rsidRPr="00DF7EA1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0"/>
          <w:szCs w:val="20"/>
        </w:rPr>
      </w:pPr>
      <w:r w:rsidRPr="00DF7EA1">
        <w:rPr>
          <w:color w:val="000000" w:themeColor="text1"/>
          <w:sz w:val="20"/>
          <w:szCs w:val="20"/>
        </w:rPr>
        <w:t>Петров Сергей Владимирович – (Генеральный директор АО «</w:t>
      </w:r>
      <w:proofErr w:type="spellStart"/>
      <w:r w:rsidRPr="00DF7EA1">
        <w:rPr>
          <w:color w:val="000000" w:themeColor="text1"/>
          <w:sz w:val="20"/>
          <w:szCs w:val="20"/>
        </w:rPr>
        <w:t>Атомэнергоремонт</w:t>
      </w:r>
      <w:proofErr w:type="spellEnd"/>
      <w:r w:rsidRPr="00DF7EA1">
        <w:rPr>
          <w:color w:val="000000" w:themeColor="text1"/>
          <w:sz w:val="20"/>
          <w:szCs w:val="20"/>
        </w:rPr>
        <w:t xml:space="preserve">»); </w:t>
      </w:r>
    </w:p>
    <w:p w:rsidR="00376B7C" w:rsidRPr="00DF7EA1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0"/>
          <w:szCs w:val="20"/>
        </w:rPr>
      </w:pPr>
      <w:proofErr w:type="spellStart"/>
      <w:r w:rsidRPr="00DF7EA1">
        <w:rPr>
          <w:color w:val="000000" w:themeColor="text1"/>
          <w:sz w:val="20"/>
          <w:szCs w:val="20"/>
        </w:rPr>
        <w:t>Покидышев</w:t>
      </w:r>
      <w:proofErr w:type="spellEnd"/>
      <w:r w:rsidRPr="00DF7EA1">
        <w:rPr>
          <w:color w:val="000000" w:themeColor="text1"/>
          <w:sz w:val="20"/>
          <w:szCs w:val="20"/>
        </w:rPr>
        <w:t xml:space="preserve"> Сергей Михайлович – (Заместитель генерального директора по качеству </w:t>
      </w:r>
      <w:r w:rsidRPr="00DF7EA1">
        <w:rPr>
          <w:bCs/>
          <w:color w:val="000000" w:themeColor="text1"/>
          <w:kern w:val="36"/>
          <w:sz w:val="20"/>
          <w:szCs w:val="20"/>
        </w:rPr>
        <w:t>АО «ФЦНИВТ» СНПО «ЭЛЕРОН»</w:t>
      </w:r>
      <w:r w:rsidRPr="00DF7EA1">
        <w:rPr>
          <w:color w:val="000000" w:themeColor="text1"/>
          <w:sz w:val="20"/>
          <w:szCs w:val="20"/>
        </w:rPr>
        <w:t>);</w:t>
      </w:r>
    </w:p>
    <w:p w:rsidR="00376B7C" w:rsidRPr="00DF7EA1" w:rsidRDefault="00376B7C" w:rsidP="00376B7C">
      <w:pPr>
        <w:tabs>
          <w:tab w:val="left" w:pos="142"/>
        </w:tabs>
        <w:rPr>
          <w:color w:val="000000" w:themeColor="text1"/>
          <w:sz w:val="20"/>
          <w:szCs w:val="20"/>
        </w:rPr>
      </w:pPr>
      <w:r w:rsidRPr="00DF7EA1">
        <w:rPr>
          <w:color w:val="000000" w:themeColor="text1"/>
          <w:sz w:val="20"/>
          <w:szCs w:val="20"/>
        </w:rPr>
        <w:t xml:space="preserve">11. </w:t>
      </w:r>
      <w:proofErr w:type="spellStart"/>
      <w:r w:rsidRPr="00DF7EA1">
        <w:rPr>
          <w:color w:val="000000" w:themeColor="text1"/>
          <w:sz w:val="20"/>
          <w:szCs w:val="20"/>
        </w:rPr>
        <w:t>Похлебаев</w:t>
      </w:r>
      <w:proofErr w:type="spellEnd"/>
      <w:r w:rsidRPr="00DF7EA1">
        <w:rPr>
          <w:color w:val="000000" w:themeColor="text1"/>
          <w:sz w:val="20"/>
          <w:szCs w:val="20"/>
        </w:rPr>
        <w:t xml:space="preserve"> Михаил Иванович – (Исполняющий обязанности генерального директора ФГУП ПО «Маяк»);</w:t>
      </w:r>
    </w:p>
    <w:p w:rsidR="00376B7C" w:rsidRPr="00DF7EA1" w:rsidRDefault="00376B7C" w:rsidP="00376B7C">
      <w:pPr>
        <w:pStyle w:val="a5"/>
        <w:tabs>
          <w:tab w:val="left" w:pos="142"/>
        </w:tabs>
        <w:ind w:left="0"/>
        <w:rPr>
          <w:color w:val="000000" w:themeColor="text1"/>
          <w:sz w:val="20"/>
          <w:szCs w:val="20"/>
        </w:rPr>
      </w:pPr>
      <w:r w:rsidRPr="00DF7EA1">
        <w:rPr>
          <w:color w:val="000000" w:themeColor="text1"/>
          <w:sz w:val="20"/>
          <w:szCs w:val="20"/>
        </w:rPr>
        <w:t>12. Стрельцов Сергей Александрович – (Директор по управления качеством АО ИК «АСЭ»);</w:t>
      </w:r>
    </w:p>
    <w:p w:rsidR="00376B7C" w:rsidRPr="00DF7EA1" w:rsidRDefault="00376B7C" w:rsidP="00376B7C">
      <w:pPr>
        <w:pStyle w:val="a5"/>
        <w:ind w:left="0"/>
        <w:rPr>
          <w:bCs/>
          <w:color w:val="000000" w:themeColor="text1"/>
          <w:sz w:val="20"/>
          <w:szCs w:val="20"/>
        </w:rPr>
      </w:pPr>
      <w:r w:rsidRPr="00DF7EA1">
        <w:rPr>
          <w:color w:val="000000" w:themeColor="text1"/>
          <w:sz w:val="20"/>
          <w:szCs w:val="20"/>
        </w:rPr>
        <w:t xml:space="preserve">13. </w:t>
      </w:r>
      <w:proofErr w:type="spellStart"/>
      <w:r w:rsidRPr="00DF7EA1">
        <w:rPr>
          <w:color w:val="000000" w:themeColor="text1"/>
          <w:sz w:val="20"/>
          <w:szCs w:val="20"/>
        </w:rPr>
        <w:t>Сизов</w:t>
      </w:r>
      <w:proofErr w:type="spellEnd"/>
      <w:r w:rsidRPr="00DF7EA1">
        <w:rPr>
          <w:color w:val="000000" w:themeColor="text1"/>
          <w:sz w:val="20"/>
          <w:szCs w:val="20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DF7EA1">
        <w:rPr>
          <w:color w:val="000000" w:themeColor="text1"/>
          <w:sz w:val="20"/>
          <w:szCs w:val="20"/>
        </w:rPr>
        <w:t>РосРАО</w:t>
      </w:r>
      <w:proofErr w:type="spellEnd"/>
      <w:r w:rsidRPr="00DF7EA1">
        <w:rPr>
          <w:color w:val="000000" w:themeColor="text1"/>
          <w:sz w:val="20"/>
          <w:szCs w:val="20"/>
        </w:rPr>
        <w:t>»);</w:t>
      </w:r>
    </w:p>
    <w:p w:rsidR="00376B7C" w:rsidRPr="00DF7EA1" w:rsidRDefault="00376B7C" w:rsidP="00376B7C">
      <w:pPr>
        <w:pStyle w:val="a5"/>
        <w:ind w:left="0"/>
        <w:rPr>
          <w:color w:val="000000" w:themeColor="text1"/>
          <w:sz w:val="20"/>
          <w:szCs w:val="20"/>
        </w:rPr>
      </w:pPr>
      <w:r w:rsidRPr="00DF7EA1">
        <w:rPr>
          <w:color w:val="000000" w:themeColor="text1"/>
          <w:sz w:val="20"/>
          <w:szCs w:val="20"/>
        </w:rPr>
        <w:t xml:space="preserve">14. </w:t>
      </w:r>
      <w:proofErr w:type="spellStart"/>
      <w:r w:rsidRPr="00DF7EA1">
        <w:rPr>
          <w:color w:val="000000" w:themeColor="text1"/>
          <w:sz w:val="20"/>
          <w:szCs w:val="20"/>
        </w:rPr>
        <w:t>Святецкий</w:t>
      </w:r>
      <w:proofErr w:type="spellEnd"/>
      <w:r w:rsidRPr="00DF7EA1">
        <w:rPr>
          <w:color w:val="000000" w:themeColor="text1"/>
          <w:sz w:val="20"/>
          <w:szCs w:val="20"/>
        </w:rPr>
        <w:t xml:space="preserve">  Виктор Станиславович – (И.о первого заместителя генерального </w:t>
      </w:r>
      <w:proofErr w:type="spellStart"/>
      <w:r w:rsidRPr="00DF7EA1">
        <w:rPr>
          <w:color w:val="000000" w:themeColor="text1"/>
          <w:sz w:val="20"/>
          <w:szCs w:val="20"/>
        </w:rPr>
        <w:t>диектора</w:t>
      </w:r>
      <w:proofErr w:type="spellEnd"/>
      <w:r w:rsidRPr="00DF7EA1">
        <w:rPr>
          <w:color w:val="000000" w:themeColor="text1"/>
          <w:sz w:val="20"/>
          <w:szCs w:val="20"/>
        </w:rPr>
        <w:t xml:space="preserve"> АО «</w:t>
      </w:r>
      <w:proofErr w:type="spellStart"/>
      <w:r w:rsidRPr="00DF7EA1">
        <w:rPr>
          <w:color w:val="000000" w:themeColor="text1"/>
          <w:sz w:val="20"/>
          <w:szCs w:val="20"/>
        </w:rPr>
        <w:t>Атомредметзолото</w:t>
      </w:r>
      <w:proofErr w:type="spellEnd"/>
      <w:r w:rsidRPr="00DF7EA1">
        <w:rPr>
          <w:color w:val="000000" w:themeColor="text1"/>
          <w:sz w:val="20"/>
          <w:szCs w:val="20"/>
        </w:rPr>
        <w:t xml:space="preserve">»); </w:t>
      </w:r>
    </w:p>
    <w:p w:rsidR="00376B7C" w:rsidRPr="00DF7EA1" w:rsidRDefault="00376B7C" w:rsidP="00376B7C">
      <w:pPr>
        <w:tabs>
          <w:tab w:val="left" w:pos="142"/>
        </w:tabs>
        <w:rPr>
          <w:color w:val="000000" w:themeColor="text1"/>
          <w:sz w:val="20"/>
          <w:szCs w:val="20"/>
        </w:rPr>
      </w:pPr>
      <w:r w:rsidRPr="00DF7EA1">
        <w:rPr>
          <w:color w:val="000000" w:themeColor="text1"/>
          <w:sz w:val="20"/>
          <w:szCs w:val="20"/>
        </w:rPr>
        <w:t xml:space="preserve">15. Суббота Евгений </w:t>
      </w:r>
      <w:proofErr w:type="spellStart"/>
      <w:r w:rsidRPr="00DF7EA1">
        <w:rPr>
          <w:color w:val="000000" w:themeColor="text1"/>
          <w:sz w:val="20"/>
          <w:szCs w:val="20"/>
        </w:rPr>
        <w:t>Демьянович</w:t>
      </w:r>
      <w:proofErr w:type="spellEnd"/>
      <w:r w:rsidRPr="00DF7EA1">
        <w:rPr>
          <w:color w:val="000000" w:themeColor="text1"/>
          <w:sz w:val="20"/>
          <w:szCs w:val="20"/>
        </w:rPr>
        <w:t xml:space="preserve"> (Генеральный директор ООО «Корпорация АК «ЭСКМ»).</w:t>
      </w:r>
    </w:p>
    <w:p w:rsidR="00DF7EA1" w:rsidRDefault="00DF7EA1" w:rsidP="00376B7C">
      <w:pPr>
        <w:jc w:val="both"/>
        <w:rPr>
          <w:rStyle w:val="a3"/>
          <w:color w:val="000000" w:themeColor="text1"/>
          <w:sz w:val="20"/>
          <w:szCs w:val="20"/>
        </w:rPr>
      </w:pPr>
    </w:p>
    <w:p w:rsidR="00376B7C" w:rsidRPr="00DF7EA1" w:rsidRDefault="00376B7C" w:rsidP="00376B7C">
      <w:pPr>
        <w:jc w:val="both"/>
        <w:rPr>
          <w:rStyle w:val="a3"/>
          <w:color w:val="000000" w:themeColor="text1"/>
          <w:sz w:val="20"/>
          <w:szCs w:val="20"/>
        </w:rPr>
      </w:pPr>
      <w:r w:rsidRPr="00DF7EA1">
        <w:rPr>
          <w:rStyle w:val="a3"/>
          <w:color w:val="000000" w:themeColor="text1"/>
          <w:sz w:val="20"/>
          <w:szCs w:val="20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DF7EA1" w:rsidRDefault="00376B7C" w:rsidP="00376B7C">
      <w:pPr>
        <w:jc w:val="both"/>
        <w:rPr>
          <w:rStyle w:val="a3"/>
          <w:color w:val="000000" w:themeColor="text1"/>
          <w:sz w:val="20"/>
          <w:szCs w:val="20"/>
        </w:rPr>
      </w:pPr>
      <w:r w:rsidRPr="00DF7EA1">
        <w:rPr>
          <w:rStyle w:val="a3"/>
          <w:b w:val="0"/>
          <w:color w:val="000000" w:themeColor="text1"/>
          <w:sz w:val="20"/>
          <w:szCs w:val="20"/>
        </w:rPr>
        <w:t>Лицо, ответственное за подсчет голосов: Секретарь заседания Совета – Толмачев</w:t>
      </w:r>
      <w:r w:rsidRPr="00DF7EA1">
        <w:rPr>
          <w:rStyle w:val="a3"/>
          <w:color w:val="000000" w:themeColor="text1"/>
          <w:sz w:val="20"/>
          <w:szCs w:val="20"/>
        </w:rPr>
        <w:t xml:space="preserve"> </w:t>
      </w:r>
      <w:r w:rsidRPr="00DF7EA1">
        <w:rPr>
          <w:rStyle w:val="a3"/>
          <w:b w:val="0"/>
          <w:color w:val="000000" w:themeColor="text1"/>
          <w:sz w:val="20"/>
          <w:szCs w:val="20"/>
        </w:rPr>
        <w:t>А.В.</w:t>
      </w:r>
    </w:p>
    <w:p w:rsidR="0001188C" w:rsidRPr="00DF7EA1" w:rsidRDefault="0001188C" w:rsidP="001E3C74">
      <w:pPr>
        <w:spacing w:before="120"/>
        <w:rPr>
          <w:b/>
          <w:color w:val="000000" w:themeColor="text1"/>
          <w:sz w:val="20"/>
          <w:szCs w:val="20"/>
        </w:rPr>
      </w:pPr>
      <w:r w:rsidRPr="00DF7EA1">
        <w:rPr>
          <w:b/>
          <w:color w:val="000000" w:themeColor="text1"/>
          <w:sz w:val="20"/>
          <w:szCs w:val="20"/>
        </w:rPr>
        <w:t>ВОПРОС ПОВЕСТКИ ДНЯ:</w:t>
      </w:r>
    </w:p>
    <w:p w:rsidR="0001188C" w:rsidRPr="00DF7EA1" w:rsidRDefault="0001188C" w:rsidP="0001188C">
      <w:pPr>
        <w:tabs>
          <w:tab w:val="left" w:pos="284"/>
          <w:tab w:val="left" w:pos="993"/>
        </w:tabs>
        <w:jc w:val="both"/>
        <w:rPr>
          <w:color w:val="000000" w:themeColor="text1"/>
          <w:sz w:val="20"/>
          <w:szCs w:val="20"/>
        </w:rPr>
      </w:pPr>
      <w:r w:rsidRPr="00DF7EA1">
        <w:rPr>
          <w:color w:val="000000" w:themeColor="text1"/>
          <w:sz w:val="20"/>
          <w:szCs w:val="20"/>
        </w:rPr>
        <w:t>Принятие нов</w:t>
      </w:r>
      <w:r w:rsidR="004A26C5" w:rsidRPr="00DF7EA1">
        <w:rPr>
          <w:color w:val="000000" w:themeColor="text1"/>
          <w:sz w:val="20"/>
          <w:szCs w:val="20"/>
        </w:rPr>
        <w:t>ых</w:t>
      </w:r>
      <w:r w:rsidRPr="00DF7EA1">
        <w:rPr>
          <w:color w:val="000000" w:themeColor="text1"/>
          <w:sz w:val="20"/>
          <w:szCs w:val="20"/>
        </w:rPr>
        <w:t xml:space="preserve"> организаци</w:t>
      </w:r>
      <w:r w:rsidR="004A26C5" w:rsidRPr="00DF7EA1">
        <w:rPr>
          <w:color w:val="000000" w:themeColor="text1"/>
          <w:sz w:val="20"/>
          <w:szCs w:val="20"/>
        </w:rPr>
        <w:t>й</w:t>
      </w:r>
      <w:r w:rsidRPr="00DF7EA1">
        <w:rPr>
          <w:color w:val="000000" w:themeColor="text1"/>
          <w:sz w:val="20"/>
          <w:szCs w:val="20"/>
        </w:rPr>
        <w:t xml:space="preserve">  в состав членов СРО «СОЮЗАТОМСТРОЙ».</w:t>
      </w:r>
    </w:p>
    <w:p w:rsidR="0001188C" w:rsidRPr="00DF7EA1" w:rsidRDefault="0001188C" w:rsidP="001E3C74">
      <w:pPr>
        <w:spacing w:before="120"/>
        <w:rPr>
          <w:rStyle w:val="a3"/>
          <w:color w:val="000000" w:themeColor="text1"/>
          <w:sz w:val="20"/>
          <w:szCs w:val="20"/>
        </w:rPr>
      </w:pPr>
      <w:r w:rsidRPr="00DF7EA1">
        <w:rPr>
          <w:rStyle w:val="a3"/>
          <w:color w:val="000000" w:themeColor="text1"/>
          <w:sz w:val="20"/>
          <w:szCs w:val="20"/>
        </w:rPr>
        <w:t>ПРИНЯТО РЕШЕНИЕ:</w:t>
      </w:r>
    </w:p>
    <w:p w:rsidR="00BB49B9" w:rsidRPr="00DF7EA1" w:rsidRDefault="0001188C" w:rsidP="00B202F4">
      <w:pPr>
        <w:jc w:val="both"/>
        <w:rPr>
          <w:color w:val="000000" w:themeColor="text1"/>
          <w:sz w:val="20"/>
          <w:szCs w:val="20"/>
        </w:rPr>
      </w:pPr>
      <w:r w:rsidRPr="00DF7EA1">
        <w:rPr>
          <w:rStyle w:val="a3"/>
          <w:color w:val="000000" w:themeColor="text1"/>
          <w:sz w:val="20"/>
          <w:szCs w:val="20"/>
        </w:rPr>
        <w:t>СЛУШАЛИ:</w:t>
      </w:r>
      <w:r w:rsidRPr="00DF7EA1">
        <w:rPr>
          <w:color w:val="000000" w:themeColor="text1"/>
          <w:sz w:val="20"/>
          <w:szCs w:val="20"/>
        </w:rPr>
        <w:t xml:space="preserve"> </w:t>
      </w:r>
      <w:proofErr w:type="spellStart"/>
      <w:r w:rsidRPr="00DF7EA1">
        <w:rPr>
          <w:color w:val="000000" w:themeColor="text1"/>
          <w:sz w:val="20"/>
          <w:szCs w:val="20"/>
        </w:rPr>
        <w:t>Опекунова</w:t>
      </w:r>
      <w:proofErr w:type="spellEnd"/>
      <w:r w:rsidRPr="00DF7EA1">
        <w:rPr>
          <w:color w:val="000000" w:themeColor="text1"/>
          <w:sz w:val="20"/>
          <w:szCs w:val="20"/>
        </w:rPr>
        <w:t xml:space="preserve"> В.С., предложившего принять в с</w:t>
      </w:r>
      <w:r w:rsidR="00E51C9F" w:rsidRPr="00DF7EA1">
        <w:rPr>
          <w:color w:val="000000" w:themeColor="text1"/>
          <w:sz w:val="20"/>
          <w:szCs w:val="20"/>
        </w:rPr>
        <w:t>остав членов СРО «СОЮЗАТОМСТРОЙ»</w:t>
      </w:r>
      <w:r w:rsidR="00BB49B9" w:rsidRPr="00DF7EA1">
        <w:rPr>
          <w:color w:val="000000" w:themeColor="text1"/>
          <w:sz w:val="20"/>
          <w:szCs w:val="20"/>
        </w:rPr>
        <w:t>:</w:t>
      </w:r>
      <w:r w:rsidR="00E51C9F" w:rsidRPr="00DF7EA1">
        <w:rPr>
          <w:color w:val="000000" w:themeColor="text1"/>
          <w:sz w:val="20"/>
          <w:szCs w:val="20"/>
        </w:rPr>
        <w:t xml:space="preserve"> </w:t>
      </w:r>
      <w:r w:rsidR="00BB49B9" w:rsidRPr="00DF7EA1">
        <w:rPr>
          <w:color w:val="000000" w:themeColor="text1"/>
          <w:sz w:val="20"/>
          <w:szCs w:val="20"/>
        </w:rPr>
        <w:t xml:space="preserve">  </w:t>
      </w:r>
    </w:p>
    <w:p w:rsidR="0001188C" w:rsidRPr="00DF7EA1" w:rsidRDefault="00872B34" w:rsidP="00872B34">
      <w:pPr>
        <w:tabs>
          <w:tab w:val="left" w:pos="142"/>
        </w:tabs>
        <w:jc w:val="both"/>
        <w:rPr>
          <w:color w:val="000000" w:themeColor="text1"/>
          <w:sz w:val="20"/>
          <w:szCs w:val="20"/>
        </w:rPr>
      </w:pPr>
      <w:r w:rsidRPr="00DF7EA1">
        <w:rPr>
          <w:color w:val="000000" w:themeColor="text1"/>
          <w:sz w:val="20"/>
          <w:szCs w:val="20"/>
        </w:rPr>
        <w:t xml:space="preserve">- </w:t>
      </w:r>
      <w:r w:rsidR="001E3C74" w:rsidRPr="00DF7EA1">
        <w:rPr>
          <w:color w:val="000000" w:themeColor="text1"/>
          <w:sz w:val="20"/>
          <w:szCs w:val="20"/>
        </w:rPr>
        <w:t xml:space="preserve">Общество с ограниченной ответственностью </w:t>
      </w:r>
      <w:r w:rsidRPr="00DF7EA1">
        <w:rPr>
          <w:color w:val="000000" w:themeColor="text1"/>
          <w:sz w:val="20"/>
          <w:szCs w:val="20"/>
        </w:rPr>
        <w:t xml:space="preserve">Группа Компаний </w:t>
      </w:r>
      <w:r w:rsidR="001E3C74" w:rsidRPr="00DF7EA1">
        <w:rPr>
          <w:color w:val="000000" w:themeColor="text1"/>
          <w:sz w:val="20"/>
          <w:szCs w:val="20"/>
        </w:rPr>
        <w:t>«</w:t>
      </w:r>
      <w:proofErr w:type="spellStart"/>
      <w:r w:rsidRPr="00DF7EA1">
        <w:rPr>
          <w:color w:val="000000" w:themeColor="text1"/>
          <w:sz w:val="20"/>
          <w:szCs w:val="20"/>
        </w:rPr>
        <w:t>АльянсСпецстрой</w:t>
      </w:r>
      <w:proofErr w:type="spellEnd"/>
      <w:r w:rsidR="001E3C74" w:rsidRPr="00DF7EA1">
        <w:rPr>
          <w:color w:val="000000" w:themeColor="text1"/>
          <w:sz w:val="20"/>
          <w:szCs w:val="20"/>
        </w:rPr>
        <w:t xml:space="preserve">» </w:t>
      </w:r>
      <w:r w:rsidR="002F4A89" w:rsidRPr="00DF7EA1">
        <w:rPr>
          <w:color w:val="000000" w:themeColor="text1"/>
          <w:sz w:val="20"/>
          <w:szCs w:val="20"/>
        </w:rPr>
        <w:t>(ОГРН</w:t>
      </w:r>
      <w:r w:rsidR="00DF7EA1" w:rsidRPr="00DF7EA1">
        <w:rPr>
          <w:color w:val="000000" w:themeColor="text1"/>
          <w:sz w:val="20"/>
          <w:szCs w:val="20"/>
        </w:rPr>
        <w:t>:</w:t>
      </w:r>
      <w:r w:rsidR="00BB49B9" w:rsidRPr="00DF7EA1">
        <w:rPr>
          <w:color w:val="000000" w:themeColor="text1"/>
          <w:sz w:val="20"/>
          <w:szCs w:val="20"/>
        </w:rPr>
        <w:t xml:space="preserve"> </w:t>
      </w:r>
      <w:r w:rsidRPr="00DF7EA1">
        <w:rPr>
          <w:sz w:val="20"/>
          <w:szCs w:val="20"/>
        </w:rPr>
        <w:t>1127747014834</w:t>
      </w:r>
      <w:r w:rsidR="00BC7069" w:rsidRPr="00DF7EA1">
        <w:rPr>
          <w:color w:val="000000" w:themeColor="text1"/>
          <w:sz w:val="20"/>
          <w:szCs w:val="20"/>
        </w:rPr>
        <w:t>;</w:t>
      </w:r>
      <w:r w:rsidR="003E6660" w:rsidRPr="00DF7EA1">
        <w:rPr>
          <w:color w:val="000000" w:themeColor="text1"/>
          <w:sz w:val="20"/>
          <w:szCs w:val="20"/>
        </w:rPr>
        <w:t xml:space="preserve"> ИНН</w:t>
      </w:r>
      <w:r w:rsidR="00DF7EA1" w:rsidRPr="00DF7EA1">
        <w:rPr>
          <w:color w:val="000000" w:themeColor="text1"/>
          <w:sz w:val="20"/>
          <w:szCs w:val="20"/>
        </w:rPr>
        <w:t>:</w:t>
      </w:r>
      <w:r w:rsidR="002F4A89" w:rsidRPr="00DF7EA1">
        <w:rPr>
          <w:color w:val="000000" w:themeColor="text1"/>
          <w:sz w:val="20"/>
          <w:szCs w:val="20"/>
        </w:rPr>
        <w:t xml:space="preserve"> </w:t>
      </w:r>
      <w:r w:rsidRPr="00DF7EA1">
        <w:rPr>
          <w:sz w:val="20"/>
          <w:szCs w:val="20"/>
        </w:rPr>
        <w:t>7713755409</w:t>
      </w:r>
      <w:r w:rsidR="00BB49B9" w:rsidRPr="00DF7EA1">
        <w:rPr>
          <w:color w:val="000000" w:themeColor="text1"/>
          <w:sz w:val="20"/>
          <w:szCs w:val="20"/>
        </w:rPr>
        <w:t>);</w:t>
      </w:r>
    </w:p>
    <w:p w:rsidR="008923FC" w:rsidRPr="00DF7EA1" w:rsidRDefault="008923FC" w:rsidP="008F7BE8">
      <w:pPr>
        <w:jc w:val="both"/>
        <w:rPr>
          <w:color w:val="000000" w:themeColor="text1"/>
          <w:sz w:val="20"/>
          <w:szCs w:val="20"/>
        </w:rPr>
      </w:pPr>
      <w:r w:rsidRPr="00DF7EA1">
        <w:rPr>
          <w:color w:val="000000" w:themeColor="text1"/>
          <w:sz w:val="20"/>
          <w:szCs w:val="20"/>
        </w:rPr>
        <w:t xml:space="preserve">- </w:t>
      </w:r>
      <w:r w:rsidR="0059506A" w:rsidRPr="00DF7EA1">
        <w:rPr>
          <w:color w:val="000000" w:themeColor="text1"/>
          <w:sz w:val="20"/>
          <w:szCs w:val="20"/>
        </w:rPr>
        <w:t>Общество с ограниченной ответственностью «</w:t>
      </w:r>
      <w:r w:rsidR="00872B34" w:rsidRPr="00DF7EA1">
        <w:rPr>
          <w:color w:val="000000" w:themeColor="text1"/>
          <w:sz w:val="20"/>
          <w:szCs w:val="20"/>
        </w:rPr>
        <w:t>Внутренние и наружные сети</w:t>
      </w:r>
      <w:r w:rsidR="0059506A" w:rsidRPr="00DF7EA1">
        <w:rPr>
          <w:color w:val="000000" w:themeColor="text1"/>
          <w:sz w:val="20"/>
          <w:szCs w:val="20"/>
        </w:rPr>
        <w:t>» (ОГРН</w:t>
      </w:r>
      <w:r w:rsidR="00DF7EA1" w:rsidRPr="00DF7EA1">
        <w:rPr>
          <w:color w:val="000000" w:themeColor="text1"/>
          <w:sz w:val="20"/>
          <w:szCs w:val="20"/>
        </w:rPr>
        <w:t xml:space="preserve">: </w:t>
      </w:r>
      <w:r w:rsidR="00872B34" w:rsidRPr="00DF7EA1">
        <w:rPr>
          <w:color w:val="000000" w:themeColor="text1"/>
          <w:sz w:val="20"/>
          <w:szCs w:val="20"/>
        </w:rPr>
        <w:t>1107746201342</w:t>
      </w:r>
      <w:r w:rsidR="0059506A" w:rsidRPr="00DF7EA1">
        <w:rPr>
          <w:color w:val="000000" w:themeColor="text1"/>
          <w:sz w:val="20"/>
          <w:szCs w:val="20"/>
        </w:rPr>
        <w:t>; ИНН</w:t>
      </w:r>
      <w:r w:rsidR="00DF7EA1" w:rsidRPr="00DF7EA1">
        <w:rPr>
          <w:color w:val="000000" w:themeColor="text1"/>
          <w:sz w:val="20"/>
          <w:szCs w:val="20"/>
        </w:rPr>
        <w:t>:</w:t>
      </w:r>
      <w:r w:rsidR="0059506A" w:rsidRPr="00DF7EA1">
        <w:rPr>
          <w:color w:val="000000" w:themeColor="text1"/>
          <w:sz w:val="20"/>
          <w:szCs w:val="20"/>
        </w:rPr>
        <w:t xml:space="preserve"> </w:t>
      </w:r>
      <w:r w:rsidR="00872B34" w:rsidRPr="00DF7EA1">
        <w:rPr>
          <w:sz w:val="20"/>
          <w:szCs w:val="20"/>
        </w:rPr>
        <w:t>7743773116</w:t>
      </w:r>
      <w:r w:rsidR="0059506A" w:rsidRPr="00DF7EA1">
        <w:rPr>
          <w:color w:val="000000" w:themeColor="text1"/>
          <w:sz w:val="20"/>
          <w:szCs w:val="20"/>
        </w:rPr>
        <w:t>)</w:t>
      </w:r>
      <w:r w:rsidR="00872B34" w:rsidRPr="00DF7EA1">
        <w:rPr>
          <w:color w:val="000000" w:themeColor="text1"/>
          <w:sz w:val="20"/>
          <w:szCs w:val="20"/>
        </w:rPr>
        <w:t>;</w:t>
      </w:r>
    </w:p>
    <w:p w:rsidR="00872B34" w:rsidRPr="00DF7EA1" w:rsidRDefault="00872B34" w:rsidP="008F7BE8">
      <w:pPr>
        <w:jc w:val="both"/>
        <w:rPr>
          <w:color w:val="000000" w:themeColor="text1"/>
          <w:sz w:val="20"/>
          <w:szCs w:val="20"/>
        </w:rPr>
      </w:pPr>
      <w:r w:rsidRPr="00DF7EA1">
        <w:rPr>
          <w:color w:val="000000" w:themeColor="text1"/>
          <w:sz w:val="20"/>
          <w:szCs w:val="20"/>
        </w:rPr>
        <w:t>- Общество с ограниченной ответственностью «ПРОТЭК» (ОГРН</w:t>
      </w:r>
      <w:r w:rsidR="00DF7EA1" w:rsidRPr="00DF7EA1">
        <w:rPr>
          <w:color w:val="000000" w:themeColor="text1"/>
          <w:sz w:val="20"/>
          <w:szCs w:val="20"/>
        </w:rPr>
        <w:t>:</w:t>
      </w:r>
      <w:r w:rsidRPr="00DF7EA1">
        <w:rPr>
          <w:color w:val="000000" w:themeColor="text1"/>
          <w:sz w:val="20"/>
          <w:szCs w:val="20"/>
        </w:rPr>
        <w:t xml:space="preserve"> 1157746996440, ИНН</w:t>
      </w:r>
      <w:r w:rsidR="00DF7EA1" w:rsidRPr="00DF7EA1">
        <w:rPr>
          <w:color w:val="000000" w:themeColor="text1"/>
          <w:sz w:val="20"/>
          <w:szCs w:val="20"/>
        </w:rPr>
        <w:t xml:space="preserve">: </w:t>
      </w:r>
      <w:r w:rsidRPr="00DF7EA1">
        <w:rPr>
          <w:color w:val="000000" w:themeColor="text1"/>
          <w:sz w:val="20"/>
          <w:szCs w:val="20"/>
        </w:rPr>
        <w:t>7709475409)</w:t>
      </w:r>
      <w:r w:rsidR="00946F46" w:rsidRPr="00DF7EA1">
        <w:rPr>
          <w:color w:val="000000" w:themeColor="text1"/>
          <w:sz w:val="20"/>
          <w:szCs w:val="20"/>
        </w:rPr>
        <w:t>;</w:t>
      </w:r>
    </w:p>
    <w:p w:rsidR="00946F46" w:rsidRPr="00DF7EA1" w:rsidRDefault="00946F46" w:rsidP="008F7BE8">
      <w:pPr>
        <w:jc w:val="both"/>
        <w:rPr>
          <w:color w:val="000000" w:themeColor="text1"/>
          <w:sz w:val="20"/>
          <w:szCs w:val="20"/>
        </w:rPr>
      </w:pPr>
      <w:r w:rsidRPr="00DF7EA1">
        <w:rPr>
          <w:color w:val="000000" w:themeColor="text1"/>
          <w:sz w:val="20"/>
          <w:szCs w:val="20"/>
        </w:rPr>
        <w:t>- Общество с ограниченной ответственностью «</w:t>
      </w:r>
      <w:proofErr w:type="spellStart"/>
      <w:r w:rsidRPr="00DF7EA1">
        <w:rPr>
          <w:color w:val="000000" w:themeColor="text1"/>
          <w:sz w:val="20"/>
          <w:szCs w:val="20"/>
        </w:rPr>
        <w:t>СпецПрофАльянс</w:t>
      </w:r>
      <w:proofErr w:type="spellEnd"/>
      <w:r w:rsidRPr="00DF7EA1">
        <w:rPr>
          <w:color w:val="000000" w:themeColor="text1"/>
          <w:sz w:val="20"/>
          <w:szCs w:val="20"/>
        </w:rPr>
        <w:t>» (ОГРН</w:t>
      </w:r>
      <w:r w:rsidR="00DF7EA1" w:rsidRPr="00DF7EA1">
        <w:rPr>
          <w:color w:val="000000" w:themeColor="text1"/>
          <w:sz w:val="20"/>
          <w:szCs w:val="20"/>
        </w:rPr>
        <w:t>:</w:t>
      </w:r>
      <w:r w:rsidRPr="00DF7EA1">
        <w:rPr>
          <w:color w:val="000000" w:themeColor="text1"/>
          <w:sz w:val="20"/>
          <w:szCs w:val="20"/>
        </w:rPr>
        <w:t xml:space="preserve"> 1047796100956, ИНН</w:t>
      </w:r>
      <w:r w:rsidR="00DF7EA1" w:rsidRPr="00DF7EA1">
        <w:rPr>
          <w:color w:val="000000" w:themeColor="text1"/>
          <w:sz w:val="20"/>
          <w:szCs w:val="20"/>
        </w:rPr>
        <w:t>:</w:t>
      </w:r>
      <w:r w:rsidRPr="00DF7EA1">
        <w:rPr>
          <w:color w:val="000000" w:themeColor="text1"/>
          <w:sz w:val="20"/>
          <w:szCs w:val="20"/>
        </w:rPr>
        <w:t xml:space="preserve"> 770101001)</w:t>
      </w:r>
      <w:r w:rsidR="00DF7EA1" w:rsidRPr="00DF7EA1">
        <w:rPr>
          <w:color w:val="000000" w:themeColor="text1"/>
          <w:sz w:val="20"/>
          <w:szCs w:val="20"/>
        </w:rPr>
        <w:t>;</w:t>
      </w:r>
    </w:p>
    <w:p w:rsidR="00DF7EA1" w:rsidRDefault="00DF7EA1" w:rsidP="008F7BE8">
      <w:pPr>
        <w:jc w:val="both"/>
        <w:rPr>
          <w:color w:val="000000" w:themeColor="text1"/>
          <w:sz w:val="20"/>
          <w:szCs w:val="20"/>
        </w:rPr>
      </w:pPr>
      <w:r w:rsidRPr="00DF7EA1">
        <w:rPr>
          <w:color w:val="000000" w:themeColor="text1"/>
          <w:sz w:val="20"/>
          <w:szCs w:val="20"/>
        </w:rPr>
        <w:t>- Общество с ограниченной ответственностью «ГЛАВКАПСТРОЙ» (ОГРН: 1147746032796, ИНН: 7743912930)</w:t>
      </w:r>
      <w:r w:rsidR="009D7F33">
        <w:rPr>
          <w:color w:val="000000" w:themeColor="text1"/>
          <w:sz w:val="20"/>
          <w:szCs w:val="20"/>
        </w:rPr>
        <w:t>;</w:t>
      </w:r>
    </w:p>
    <w:p w:rsidR="009D7F33" w:rsidRPr="00DF7EA1" w:rsidRDefault="009D7F33" w:rsidP="008F7BE8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 w:rsidRPr="00DF7EA1">
        <w:rPr>
          <w:color w:val="000000" w:themeColor="text1"/>
          <w:sz w:val="20"/>
          <w:szCs w:val="20"/>
        </w:rPr>
        <w:t>Общество с ограниченной ответственностью</w:t>
      </w:r>
      <w:r>
        <w:rPr>
          <w:color w:val="000000" w:themeColor="text1"/>
          <w:sz w:val="20"/>
          <w:szCs w:val="20"/>
        </w:rPr>
        <w:t xml:space="preserve"> «</w:t>
      </w:r>
      <w:proofErr w:type="spellStart"/>
      <w:r>
        <w:rPr>
          <w:color w:val="000000" w:themeColor="text1"/>
          <w:sz w:val="20"/>
          <w:szCs w:val="20"/>
        </w:rPr>
        <w:t>А-Проект</w:t>
      </w:r>
      <w:proofErr w:type="gramStart"/>
      <w:r>
        <w:rPr>
          <w:color w:val="000000" w:themeColor="text1"/>
          <w:sz w:val="20"/>
          <w:szCs w:val="20"/>
        </w:rPr>
        <w:t>.Д</w:t>
      </w:r>
      <w:proofErr w:type="spellEnd"/>
      <w:proofErr w:type="gramEnd"/>
      <w:r>
        <w:rPr>
          <w:color w:val="000000" w:themeColor="text1"/>
          <w:sz w:val="20"/>
          <w:szCs w:val="20"/>
        </w:rPr>
        <w:t>» (ОГРН: 1137746347815, ИНН: 7743886215).</w:t>
      </w:r>
    </w:p>
    <w:p w:rsidR="0001188C" w:rsidRPr="00DF7EA1" w:rsidRDefault="0001188C" w:rsidP="001E3C74">
      <w:pPr>
        <w:spacing w:before="120"/>
        <w:jc w:val="both"/>
        <w:rPr>
          <w:rStyle w:val="a3"/>
          <w:b w:val="0"/>
          <w:color w:val="000000" w:themeColor="text1"/>
          <w:sz w:val="20"/>
          <w:szCs w:val="20"/>
        </w:rPr>
      </w:pPr>
      <w:r w:rsidRPr="00DF7EA1">
        <w:rPr>
          <w:b/>
          <w:color w:val="000000" w:themeColor="text1"/>
          <w:sz w:val="20"/>
          <w:szCs w:val="20"/>
        </w:rPr>
        <w:t>РЕШИЛИ:</w:t>
      </w:r>
    </w:p>
    <w:p w:rsidR="00BB49B9" w:rsidRPr="00DF7EA1" w:rsidRDefault="0001188C" w:rsidP="00BB49B9">
      <w:pPr>
        <w:jc w:val="both"/>
        <w:rPr>
          <w:rStyle w:val="a3"/>
          <w:b w:val="0"/>
          <w:color w:val="000000" w:themeColor="text1"/>
          <w:sz w:val="20"/>
          <w:szCs w:val="20"/>
        </w:rPr>
      </w:pPr>
      <w:r w:rsidRPr="00DF7EA1">
        <w:rPr>
          <w:rStyle w:val="a3"/>
          <w:b w:val="0"/>
          <w:color w:val="000000" w:themeColor="text1"/>
          <w:sz w:val="20"/>
          <w:szCs w:val="20"/>
        </w:rPr>
        <w:t>Принять в состав членов СРО «СОЮЗАТОМСТРОЙ»</w:t>
      </w:r>
      <w:r w:rsidR="00BB49B9" w:rsidRPr="00DF7EA1">
        <w:rPr>
          <w:rStyle w:val="a3"/>
          <w:b w:val="0"/>
          <w:color w:val="000000" w:themeColor="text1"/>
          <w:sz w:val="20"/>
          <w:szCs w:val="20"/>
        </w:rPr>
        <w:t>:</w:t>
      </w:r>
    </w:p>
    <w:p w:rsidR="00872B34" w:rsidRPr="00DF7EA1" w:rsidRDefault="00872B34" w:rsidP="00872B34">
      <w:pPr>
        <w:tabs>
          <w:tab w:val="left" w:pos="142"/>
        </w:tabs>
        <w:jc w:val="both"/>
        <w:rPr>
          <w:color w:val="000000" w:themeColor="text1"/>
          <w:sz w:val="20"/>
          <w:szCs w:val="20"/>
        </w:rPr>
      </w:pPr>
      <w:r w:rsidRPr="00DF7EA1">
        <w:rPr>
          <w:color w:val="000000" w:themeColor="text1"/>
          <w:sz w:val="20"/>
          <w:szCs w:val="20"/>
        </w:rPr>
        <w:t>- Общество с ограниченной ответственностью Группа Компаний «</w:t>
      </w:r>
      <w:proofErr w:type="spellStart"/>
      <w:r w:rsidRPr="00DF7EA1">
        <w:rPr>
          <w:color w:val="000000" w:themeColor="text1"/>
          <w:sz w:val="20"/>
          <w:szCs w:val="20"/>
        </w:rPr>
        <w:t>АльянсСпецстрой</w:t>
      </w:r>
      <w:proofErr w:type="spellEnd"/>
      <w:r w:rsidRPr="00DF7EA1">
        <w:rPr>
          <w:color w:val="000000" w:themeColor="text1"/>
          <w:sz w:val="20"/>
          <w:szCs w:val="20"/>
        </w:rPr>
        <w:t xml:space="preserve">» (ОГРН </w:t>
      </w:r>
      <w:r w:rsidRPr="00DF7EA1">
        <w:rPr>
          <w:sz w:val="20"/>
          <w:szCs w:val="20"/>
        </w:rPr>
        <w:t>1127747014834</w:t>
      </w:r>
      <w:r w:rsidRPr="00DF7EA1">
        <w:rPr>
          <w:color w:val="000000" w:themeColor="text1"/>
          <w:sz w:val="20"/>
          <w:szCs w:val="20"/>
        </w:rPr>
        <w:t xml:space="preserve">; ИНН </w:t>
      </w:r>
      <w:r w:rsidRPr="00DF7EA1">
        <w:rPr>
          <w:sz w:val="20"/>
          <w:szCs w:val="20"/>
        </w:rPr>
        <w:t>7713755409</w:t>
      </w:r>
      <w:r w:rsidRPr="00DF7EA1">
        <w:rPr>
          <w:color w:val="000000" w:themeColor="text1"/>
          <w:sz w:val="20"/>
          <w:szCs w:val="20"/>
        </w:rPr>
        <w:t>);</w:t>
      </w:r>
    </w:p>
    <w:p w:rsidR="00872B34" w:rsidRPr="00DF7EA1" w:rsidRDefault="00872B34" w:rsidP="00872B34">
      <w:pPr>
        <w:jc w:val="both"/>
        <w:rPr>
          <w:color w:val="000000" w:themeColor="text1"/>
          <w:sz w:val="20"/>
          <w:szCs w:val="20"/>
        </w:rPr>
      </w:pPr>
      <w:r w:rsidRPr="00DF7EA1">
        <w:rPr>
          <w:color w:val="000000" w:themeColor="text1"/>
          <w:sz w:val="20"/>
          <w:szCs w:val="20"/>
        </w:rPr>
        <w:t xml:space="preserve">- Общество с ограниченной ответственностью «Внутренние и наружные сети» (ОГРН 1107746201342; ИНН </w:t>
      </w:r>
      <w:r w:rsidRPr="00DF7EA1">
        <w:rPr>
          <w:sz w:val="20"/>
          <w:szCs w:val="20"/>
        </w:rPr>
        <w:t>7743773116</w:t>
      </w:r>
      <w:r w:rsidRPr="00DF7EA1">
        <w:rPr>
          <w:color w:val="000000" w:themeColor="text1"/>
          <w:sz w:val="20"/>
          <w:szCs w:val="20"/>
        </w:rPr>
        <w:t>);</w:t>
      </w:r>
    </w:p>
    <w:p w:rsidR="00872B34" w:rsidRPr="00DF7EA1" w:rsidRDefault="00872B34" w:rsidP="00872B34">
      <w:pPr>
        <w:jc w:val="both"/>
        <w:rPr>
          <w:color w:val="000000" w:themeColor="text1"/>
          <w:sz w:val="20"/>
          <w:szCs w:val="20"/>
        </w:rPr>
      </w:pPr>
      <w:r w:rsidRPr="00DF7EA1">
        <w:rPr>
          <w:color w:val="000000" w:themeColor="text1"/>
          <w:sz w:val="20"/>
          <w:szCs w:val="20"/>
        </w:rPr>
        <w:t>- Общество с ограниченной ответственностью «ПРОТЭК» (ОГРН 1157746996440, ИНН 7709475409)</w:t>
      </w:r>
      <w:r w:rsidR="00DF7EA1" w:rsidRPr="00DF7EA1">
        <w:rPr>
          <w:color w:val="000000" w:themeColor="text1"/>
          <w:sz w:val="20"/>
          <w:szCs w:val="20"/>
        </w:rPr>
        <w:t>;</w:t>
      </w:r>
    </w:p>
    <w:p w:rsidR="00946F46" w:rsidRPr="00DF7EA1" w:rsidRDefault="00946F46" w:rsidP="00872B34">
      <w:pPr>
        <w:jc w:val="both"/>
        <w:rPr>
          <w:color w:val="000000" w:themeColor="text1"/>
          <w:sz w:val="20"/>
          <w:szCs w:val="20"/>
        </w:rPr>
      </w:pPr>
      <w:r w:rsidRPr="00DF7EA1">
        <w:rPr>
          <w:color w:val="000000" w:themeColor="text1"/>
          <w:sz w:val="20"/>
          <w:szCs w:val="20"/>
        </w:rPr>
        <w:t>- Общество с ограниченной ответственностью «</w:t>
      </w:r>
      <w:proofErr w:type="spellStart"/>
      <w:r w:rsidRPr="00DF7EA1">
        <w:rPr>
          <w:color w:val="000000" w:themeColor="text1"/>
          <w:sz w:val="20"/>
          <w:szCs w:val="20"/>
        </w:rPr>
        <w:t>СпецПрофАльянс</w:t>
      </w:r>
      <w:proofErr w:type="spellEnd"/>
      <w:r w:rsidRPr="00DF7EA1">
        <w:rPr>
          <w:color w:val="000000" w:themeColor="text1"/>
          <w:sz w:val="20"/>
          <w:szCs w:val="20"/>
        </w:rPr>
        <w:t>» (ОГРН 1047796100956, ИНН 770101001)</w:t>
      </w:r>
      <w:r w:rsidR="00DF7EA1" w:rsidRPr="00DF7EA1">
        <w:rPr>
          <w:color w:val="000000" w:themeColor="text1"/>
          <w:sz w:val="20"/>
          <w:szCs w:val="20"/>
        </w:rPr>
        <w:t>;</w:t>
      </w:r>
    </w:p>
    <w:p w:rsidR="00DF7EA1" w:rsidRPr="00DF7EA1" w:rsidRDefault="00DF7EA1" w:rsidP="00872B34">
      <w:pPr>
        <w:jc w:val="both"/>
        <w:rPr>
          <w:color w:val="000000" w:themeColor="text1"/>
          <w:sz w:val="20"/>
          <w:szCs w:val="20"/>
        </w:rPr>
      </w:pPr>
      <w:r w:rsidRPr="00DF7EA1">
        <w:rPr>
          <w:color w:val="000000" w:themeColor="text1"/>
          <w:sz w:val="20"/>
          <w:szCs w:val="20"/>
        </w:rPr>
        <w:t>- Общество с ограниченной ответственностью «ГЛАВКАПСТРОЙ» (ОГРН: 1147746032796, ИНН: 7743912930).</w:t>
      </w:r>
    </w:p>
    <w:p w:rsidR="009D7F33" w:rsidRPr="00DF7EA1" w:rsidRDefault="009D7F33" w:rsidP="009D7F33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 w:rsidRPr="00DF7EA1">
        <w:rPr>
          <w:color w:val="000000" w:themeColor="text1"/>
          <w:sz w:val="20"/>
          <w:szCs w:val="20"/>
        </w:rPr>
        <w:t>Общество с ограниченной ответственностью</w:t>
      </w:r>
      <w:r>
        <w:rPr>
          <w:color w:val="000000" w:themeColor="text1"/>
          <w:sz w:val="20"/>
          <w:szCs w:val="20"/>
        </w:rPr>
        <w:t xml:space="preserve"> «</w:t>
      </w:r>
      <w:proofErr w:type="spellStart"/>
      <w:r>
        <w:rPr>
          <w:color w:val="000000" w:themeColor="text1"/>
          <w:sz w:val="20"/>
          <w:szCs w:val="20"/>
        </w:rPr>
        <w:t>А-Проект</w:t>
      </w:r>
      <w:proofErr w:type="gramStart"/>
      <w:r>
        <w:rPr>
          <w:color w:val="000000" w:themeColor="text1"/>
          <w:sz w:val="20"/>
          <w:szCs w:val="20"/>
        </w:rPr>
        <w:t>.Д</w:t>
      </w:r>
      <w:proofErr w:type="spellEnd"/>
      <w:proofErr w:type="gramEnd"/>
      <w:r>
        <w:rPr>
          <w:color w:val="000000" w:themeColor="text1"/>
          <w:sz w:val="20"/>
          <w:szCs w:val="20"/>
        </w:rPr>
        <w:t>» (ОГРН: 1137746347815, ИНН: 7743886215).</w:t>
      </w:r>
    </w:p>
    <w:p w:rsidR="00DF7EA1" w:rsidRDefault="00DF7EA1" w:rsidP="00B202F4">
      <w:pPr>
        <w:jc w:val="both"/>
        <w:rPr>
          <w:color w:val="000000" w:themeColor="text1"/>
          <w:sz w:val="20"/>
          <w:szCs w:val="20"/>
        </w:rPr>
      </w:pPr>
    </w:p>
    <w:p w:rsidR="001A4014" w:rsidRPr="00DF7EA1" w:rsidRDefault="001A4014" w:rsidP="00B202F4">
      <w:pPr>
        <w:jc w:val="both"/>
        <w:rPr>
          <w:color w:val="000000" w:themeColor="text1"/>
          <w:sz w:val="20"/>
          <w:szCs w:val="20"/>
        </w:rPr>
      </w:pPr>
      <w:r w:rsidRPr="00DF7EA1">
        <w:rPr>
          <w:color w:val="000000" w:themeColor="text1"/>
          <w:sz w:val="20"/>
          <w:szCs w:val="20"/>
        </w:rPr>
        <w:t>Решение принято большинством голосов.</w:t>
      </w:r>
    </w:p>
    <w:p w:rsidR="00B202F4" w:rsidRPr="00DF7EA1" w:rsidRDefault="001A4014" w:rsidP="002A2A02">
      <w:pPr>
        <w:pStyle w:val="a4"/>
        <w:spacing w:before="360" w:beforeAutospacing="0" w:after="0" w:afterAutospacing="0"/>
        <w:rPr>
          <w:rStyle w:val="a3"/>
          <w:b w:val="0"/>
          <w:color w:val="000000" w:themeColor="text1"/>
          <w:sz w:val="20"/>
          <w:szCs w:val="20"/>
        </w:rPr>
      </w:pPr>
      <w:r w:rsidRPr="00DF7EA1">
        <w:rPr>
          <w:rStyle w:val="a3"/>
          <w:b w:val="0"/>
          <w:color w:val="000000" w:themeColor="text1"/>
          <w:sz w:val="20"/>
          <w:szCs w:val="20"/>
        </w:rPr>
        <w:t xml:space="preserve">Председатель заседания Совета </w:t>
      </w:r>
      <w:r w:rsidRPr="00DF7EA1">
        <w:rPr>
          <w:rStyle w:val="a3"/>
          <w:b w:val="0"/>
          <w:color w:val="000000" w:themeColor="text1"/>
          <w:sz w:val="20"/>
          <w:szCs w:val="20"/>
        </w:rPr>
        <w:tab/>
        <w:t xml:space="preserve">          </w:t>
      </w:r>
      <w:r w:rsidR="00B55813" w:rsidRPr="00DF7EA1">
        <w:rPr>
          <w:rStyle w:val="a3"/>
          <w:b w:val="0"/>
          <w:color w:val="000000" w:themeColor="text1"/>
          <w:sz w:val="20"/>
          <w:szCs w:val="20"/>
        </w:rPr>
        <w:t xml:space="preserve">               </w:t>
      </w:r>
      <w:r w:rsidR="0059506A" w:rsidRPr="00DF7EA1">
        <w:rPr>
          <w:rStyle w:val="a3"/>
          <w:b w:val="0"/>
          <w:color w:val="000000" w:themeColor="text1"/>
          <w:sz w:val="20"/>
          <w:szCs w:val="20"/>
        </w:rPr>
        <w:t xml:space="preserve">                          </w:t>
      </w:r>
      <w:r w:rsidR="002A2A02" w:rsidRPr="00DF7EA1">
        <w:rPr>
          <w:rStyle w:val="a3"/>
          <w:b w:val="0"/>
          <w:color w:val="000000" w:themeColor="text1"/>
          <w:sz w:val="20"/>
          <w:szCs w:val="20"/>
        </w:rPr>
        <w:t xml:space="preserve">              </w:t>
      </w:r>
      <w:r w:rsidR="002A2A02" w:rsidRPr="00DF7EA1">
        <w:rPr>
          <w:rStyle w:val="a3"/>
          <w:b w:val="0"/>
          <w:color w:val="000000" w:themeColor="text1"/>
          <w:sz w:val="20"/>
          <w:szCs w:val="20"/>
        </w:rPr>
        <w:tab/>
      </w:r>
      <w:r w:rsidR="002A2A02" w:rsidRPr="00DF7EA1">
        <w:rPr>
          <w:rStyle w:val="a3"/>
          <w:b w:val="0"/>
          <w:color w:val="000000" w:themeColor="text1"/>
          <w:sz w:val="20"/>
          <w:szCs w:val="20"/>
        </w:rPr>
        <w:tab/>
      </w:r>
      <w:r w:rsidR="00DF7EA1">
        <w:rPr>
          <w:rStyle w:val="a3"/>
          <w:b w:val="0"/>
          <w:color w:val="000000" w:themeColor="text1"/>
          <w:sz w:val="20"/>
          <w:szCs w:val="20"/>
        </w:rPr>
        <w:tab/>
      </w:r>
      <w:r w:rsidR="00DF7EA1">
        <w:rPr>
          <w:rStyle w:val="a3"/>
          <w:b w:val="0"/>
          <w:color w:val="000000" w:themeColor="text1"/>
          <w:sz w:val="20"/>
          <w:szCs w:val="20"/>
        </w:rPr>
        <w:tab/>
      </w:r>
      <w:r w:rsidR="00DF7EA1">
        <w:rPr>
          <w:rStyle w:val="a3"/>
          <w:b w:val="0"/>
          <w:color w:val="000000" w:themeColor="text1"/>
          <w:sz w:val="20"/>
          <w:szCs w:val="20"/>
        </w:rPr>
        <w:tab/>
      </w:r>
      <w:r w:rsidR="002A2A02" w:rsidRPr="00DF7EA1">
        <w:rPr>
          <w:rStyle w:val="a3"/>
          <w:b w:val="0"/>
          <w:color w:val="000000" w:themeColor="text1"/>
          <w:sz w:val="20"/>
          <w:szCs w:val="20"/>
        </w:rPr>
        <w:t xml:space="preserve">Опекунов  </w:t>
      </w:r>
      <w:r w:rsidRPr="00DF7EA1">
        <w:rPr>
          <w:rStyle w:val="a3"/>
          <w:b w:val="0"/>
          <w:color w:val="000000" w:themeColor="text1"/>
          <w:sz w:val="20"/>
          <w:szCs w:val="20"/>
        </w:rPr>
        <w:t>В.С.</w:t>
      </w:r>
      <w:r w:rsidRPr="00DF7EA1">
        <w:rPr>
          <w:color w:val="000000" w:themeColor="text1"/>
          <w:sz w:val="20"/>
          <w:szCs w:val="20"/>
        </w:rPr>
        <w:t xml:space="preserve">   </w:t>
      </w:r>
      <w:r w:rsidRPr="00DF7EA1">
        <w:rPr>
          <w:color w:val="000000" w:themeColor="text1"/>
          <w:sz w:val="20"/>
          <w:szCs w:val="20"/>
        </w:rPr>
        <w:tab/>
      </w:r>
    </w:p>
    <w:p w:rsidR="00DF7EA1" w:rsidRDefault="00DF7EA1" w:rsidP="002A2A02">
      <w:pPr>
        <w:spacing w:before="120"/>
        <w:rPr>
          <w:rStyle w:val="a3"/>
          <w:b w:val="0"/>
          <w:color w:val="000000" w:themeColor="text1"/>
          <w:sz w:val="20"/>
          <w:szCs w:val="20"/>
        </w:rPr>
      </w:pPr>
    </w:p>
    <w:p w:rsidR="0059506A" w:rsidRPr="00DF7EA1" w:rsidRDefault="001A4014" w:rsidP="002A2A02">
      <w:pPr>
        <w:spacing w:before="120"/>
        <w:rPr>
          <w:rStyle w:val="a3"/>
          <w:b w:val="0"/>
          <w:color w:val="000000" w:themeColor="text1"/>
          <w:sz w:val="20"/>
          <w:szCs w:val="20"/>
        </w:rPr>
      </w:pPr>
      <w:r w:rsidRPr="00DF7EA1">
        <w:rPr>
          <w:rStyle w:val="a3"/>
          <w:b w:val="0"/>
          <w:color w:val="000000" w:themeColor="text1"/>
          <w:sz w:val="20"/>
          <w:szCs w:val="20"/>
        </w:rPr>
        <w:t xml:space="preserve">Секретарь заседания Совета           </w:t>
      </w:r>
      <w:r w:rsidRPr="00DF7EA1">
        <w:rPr>
          <w:color w:val="000000" w:themeColor="text1"/>
          <w:sz w:val="20"/>
          <w:szCs w:val="20"/>
        </w:rPr>
        <w:t xml:space="preserve">                                </w:t>
      </w:r>
      <w:r w:rsidR="007A5D7B" w:rsidRPr="00DF7EA1">
        <w:rPr>
          <w:color w:val="000000" w:themeColor="text1"/>
          <w:sz w:val="20"/>
          <w:szCs w:val="20"/>
        </w:rPr>
        <w:t xml:space="preserve">                </w:t>
      </w:r>
      <w:r w:rsidRPr="00DF7EA1">
        <w:rPr>
          <w:color w:val="000000" w:themeColor="text1"/>
          <w:sz w:val="20"/>
          <w:szCs w:val="20"/>
        </w:rPr>
        <w:t xml:space="preserve">        </w:t>
      </w:r>
      <w:r w:rsidRPr="00DF7EA1">
        <w:rPr>
          <w:color w:val="000000" w:themeColor="text1"/>
          <w:sz w:val="20"/>
          <w:szCs w:val="20"/>
        </w:rPr>
        <w:tab/>
        <w:t xml:space="preserve">  </w:t>
      </w:r>
      <w:r w:rsidR="00B55813" w:rsidRPr="00DF7EA1">
        <w:rPr>
          <w:color w:val="000000" w:themeColor="text1"/>
          <w:sz w:val="20"/>
          <w:szCs w:val="20"/>
        </w:rPr>
        <w:t xml:space="preserve">      </w:t>
      </w:r>
      <w:r w:rsidR="0059506A" w:rsidRPr="00DF7EA1">
        <w:rPr>
          <w:color w:val="000000" w:themeColor="text1"/>
          <w:sz w:val="20"/>
          <w:szCs w:val="20"/>
        </w:rPr>
        <w:t xml:space="preserve">                  </w:t>
      </w:r>
      <w:r w:rsidR="00B55813" w:rsidRPr="00DF7EA1">
        <w:rPr>
          <w:color w:val="000000" w:themeColor="text1"/>
          <w:sz w:val="20"/>
          <w:szCs w:val="20"/>
        </w:rPr>
        <w:t xml:space="preserve">    </w:t>
      </w:r>
      <w:r w:rsidR="007A5D7B" w:rsidRPr="00DF7EA1">
        <w:rPr>
          <w:color w:val="000000" w:themeColor="text1"/>
          <w:sz w:val="20"/>
          <w:szCs w:val="20"/>
        </w:rPr>
        <w:t xml:space="preserve">         </w:t>
      </w:r>
      <w:r w:rsidR="00DF7EA1">
        <w:rPr>
          <w:color w:val="000000" w:themeColor="text1"/>
          <w:sz w:val="20"/>
          <w:szCs w:val="20"/>
        </w:rPr>
        <w:tab/>
      </w:r>
      <w:r w:rsidR="00DF7EA1">
        <w:rPr>
          <w:color w:val="000000" w:themeColor="text1"/>
          <w:sz w:val="20"/>
          <w:szCs w:val="20"/>
        </w:rPr>
        <w:tab/>
      </w:r>
      <w:r w:rsidRPr="00DF7EA1">
        <w:rPr>
          <w:color w:val="000000" w:themeColor="text1"/>
          <w:sz w:val="20"/>
          <w:szCs w:val="20"/>
        </w:rPr>
        <w:t xml:space="preserve">Толмачев А.В.  </w:t>
      </w:r>
    </w:p>
    <w:sectPr w:rsidR="0059506A" w:rsidRPr="00DF7EA1" w:rsidSect="00DF7EA1">
      <w:pgSz w:w="11906" w:h="16838"/>
      <w:pgMar w:top="454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1188C"/>
    <w:rsid w:val="00036008"/>
    <w:rsid w:val="000B011D"/>
    <w:rsid w:val="001A4014"/>
    <w:rsid w:val="001E3C74"/>
    <w:rsid w:val="00265F46"/>
    <w:rsid w:val="002846FD"/>
    <w:rsid w:val="00286242"/>
    <w:rsid w:val="002A083F"/>
    <w:rsid w:val="002A1083"/>
    <w:rsid w:val="002A2A02"/>
    <w:rsid w:val="002A50BD"/>
    <w:rsid w:val="002E4360"/>
    <w:rsid w:val="002F4A89"/>
    <w:rsid w:val="002F51EF"/>
    <w:rsid w:val="002F79B8"/>
    <w:rsid w:val="00315289"/>
    <w:rsid w:val="0033036E"/>
    <w:rsid w:val="00333ABD"/>
    <w:rsid w:val="00376B7C"/>
    <w:rsid w:val="00376EDA"/>
    <w:rsid w:val="003801CA"/>
    <w:rsid w:val="003A55C0"/>
    <w:rsid w:val="003D4FAD"/>
    <w:rsid w:val="003E6660"/>
    <w:rsid w:val="0042466E"/>
    <w:rsid w:val="00433B23"/>
    <w:rsid w:val="00456AC3"/>
    <w:rsid w:val="004A26C5"/>
    <w:rsid w:val="004B7EF3"/>
    <w:rsid w:val="004C209C"/>
    <w:rsid w:val="00531B8D"/>
    <w:rsid w:val="00535D09"/>
    <w:rsid w:val="0059506A"/>
    <w:rsid w:val="006101B5"/>
    <w:rsid w:val="006210A0"/>
    <w:rsid w:val="0065402B"/>
    <w:rsid w:val="00665287"/>
    <w:rsid w:val="006A1D11"/>
    <w:rsid w:val="006D2525"/>
    <w:rsid w:val="006D5A7A"/>
    <w:rsid w:val="006E2906"/>
    <w:rsid w:val="00724AFE"/>
    <w:rsid w:val="00727D15"/>
    <w:rsid w:val="00746F5D"/>
    <w:rsid w:val="0075327F"/>
    <w:rsid w:val="007838AC"/>
    <w:rsid w:val="007A5B70"/>
    <w:rsid w:val="007A5D7B"/>
    <w:rsid w:val="007A678F"/>
    <w:rsid w:val="007C0139"/>
    <w:rsid w:val="007D1A03"/>
    <w:rsid w:val="007F1C51"/>
    <w:rsid w:val="0086118A"/>
    <w:rsid w:val="00872B34"/>
    <w:rsid w:val="00884F31"/>
    <w:rsid w:val="008923FC"/>
    <w:rsid w:val="00896BCD"/>
    <w:rsid w:val="008A201B"/>
    <w:rsid w:val="008A61A1"/>
    <w:rsid w:val="008F528C"/>
    <w:rsid w:val="008F7BE8"/>
    <w:rsid w:val="00900061"/>
    <w:rsid w:val="00906862"/>
    <w:rsid w:val="009214D8"/>
    <w:rsid w:val="00946F46"/>
    <w:rsid w:val="009659C1"/>
    <w:rsid w:val="009D7F33"/>
    <w:rsid w:val="00A16CC2"/>
    <w:rsid w:val="00A57481"/>
    <w:rsid w:val="00A92B1D"/>
    <w:rsid w:val="00AF23CC"/>
    <w:rsid w:val="00B202F4"/>
    <w:rsid w:val="00B360D4"/>
    <w:rsid w:val="00B508E9"/>
    <w:rsid w:val="00B55813"/>
    <w:rsid w:val="00B9067A"/>
    <w:rsid w:val="00BA4884"/>
    <w:rsid w:val="00BA5661"/>
    <w:rsid w:val="00BB3840"/>
    <w:rsid w:val="00BB49B9"/>
    <w:rsid w:val="00BC26C9"/>
    <w:rsid w:val="00BC7069"/>
    <w:rsid w:val="00BE15C0"/>
    <w:rsid w:val="00C21D61"/>
    <w:rsid w:val="00C70C57"/>
    <w:rsid w:val="00C7794F"/>
    <w:rsid w:val="00C97E9C"/>
    <w:rsid w:val="00CF7D04"/>
    <w:rsid w:val="00DE1BDC"/>
    <w:rsid w:val="00DF7EA1"/>
    <w:rsid w:val="00E001EA"/>
    <w:rsid w:val="00E2016F"/>
    <w:rsid w:val="00E25C0F"/>
    <w:rsid w:val="00E51C9F"/>
    <w:rsid w:val="00E65119"/>
    <w:rsid w:val="00E80F14"/>
    <w:rsid w:val="00EE0448"/>
    <w:rsid w:val="00EE589E"/>
    <w:rsid w:val="00F02756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43</cp:revision>
  <cp:lastPrinted>2017-05-30T11:05:00Z</cp:lastPrinted>
  <dcterms:created xsi:type="dcterms:W3CDTF">2017-03-03T07:54:00Z</dcterms:created>
  <dcterms:modified xsi:type="dcterms:W3CDTF">2017-05-31T06:20:00Z</dcterms:modified>
</cp:coreProperties>
</file>