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33CFC">
        <w:rPr>
          <w:rStyle w:val="a3"/>
          <w:b w:val="0"/>
          <w:sz w:val="22"/>
          <w:szCs w:val="22"/>
        </w:rPr>
        <w:t>1</w:t>
      </w:r>
      <w:r w:rsidR="00702FF7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/0</w:t>
      </w:r>
      <w:r w:rsidR="00D440E5">
        <w:rPr>
          <w:rStyle w:val="a3"/>
          <w:b w:val="0"/>
          <w:sz w:val="22"/>
          <w:szCs w:val="22"/>
        </w:rPr>
        <w:t>9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207A90">
        <w:rPr>
          <w:color w:val="000000" w:themeColor="text1"/>
          <w:sz w:val="22"/>
          <w:szCs w:val="22"/>
        </w:rPr>
        <w:t>16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сентября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C16CFA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C16CFA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20159" w:rsidRPr="0039384F" w:rsidRDefault="00933CFC" w:rsidP="00C16CFA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020159">
        <w:rPr>
          <w:color w:val="000000" w:themeColor="text1"/>
          <w:sz w:val="23"/>
          <w:szCs w:val="23"/>
        </w:rPr>
        <w:t xml:space="preserve"> Общество с ограниченной ответственностью «Инженерный центр «Европейская Электротехника».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933CFC" w:rsidRDefault="00933CFC" w:rsidP="00C16CFA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020159">
        <w:rPr>
          <w:color w:val="000000" w:themeColor="text1"/>
          <w:sz w:val="23"/>
          <w:szCs w:val="23"/>
        </w:rPr>
        <w:t>Общество с ограниченной ответственностью «Инженерный центр «Европейская Электротехника».</w:t>
      </w:r>
    </w:p>
    <w:p w:rsidR="00C16CFA" w:rsidRDefault="00C16CFA" w:rsidP="00C16CFA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933CFC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020159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933CF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07A90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0A7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2FF7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D75FD"/>
    <w:rsid w:val="009E4C88"/>
    <w:rsid w:val="009E663F"/>
    <w:rsid w:val="009F1014"/>
    <w:rsid w:val="009F1C28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16CFA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E79A3"/>
    <w:rsid w:val="00CF15D6"/>
    <w:rsid w:val="00CF4D41"/>
    <w:rsid w:val="00CF6347"/>
    <w:rsid w:val="00D032C3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9666B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62EB-A467-4021-877C-22FE56BB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76</cp:revision>
  <cp:lastPrinted>2016-05-20T06:28:00Z</cp:lastPrinted>
  <dcterms:created xsi:type="dcterms:W3CDTF">2015-03-03T13:24:00Z</dcterms:created>
  <dcterms:modified xsi:type="dcterms:W3CDTF">2016-09-22T11:37:00Z</dcterms:modified>
</cp:coreProperties>
</file>